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70"/>
      </w:tblGrid>
      <w:tr w:rsidR="00173508" w:rsidTr="00173508">
        <w:tc>
          <w:tcPr>
            <w:tcW w:w="927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173508" w:rsidRDefault="00173508" w:rsidP="0017350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DESCRIPCIÓN DEL ACUERDO </w:t>
            </w:r>
            <w:r w:rsidR="00240EE7">
              <w:rPr>
                <w:rFonts w:ascii="Arial" w:hAnsi="Arial" w:cs="Arial"/>
                <w:b/>
                <w:color w:val="000000"/>
                <w:sz w:val="20"/>
              </w:rPr>
              <w:t>REC (RED DE EMPRESAS COLABORADORAS GRUPO AKDcr)</w:t>
            </w:r>
          </w:p>
        </w:tc>
      </w:tr>
      <w:tr w:rsidR="00173508" w:rsidRPr="004B7DCC" w:rsidTr="00173508">
        <w:tc>
          <w:tcPr>
            <w:tcW w:w="927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6A3A" w:rsidRDefault="005B6A3A" w:rsidP="005B6A3A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5B6A3A" w:rsidRPr="005B6A3A" w:rsidRDefault="00173508" w:rsidP="005B6A3A">
            <w:pPr>
              <w:pStyle w:val="Prrafodelista"/>
              <w:numPr>
                <w:ilvl w:val="0"/>
                <w:numId w:val="11"/>
              </w:num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6A3A">
              <w:rPr>
                <w:rFonts w:ascii="Arial" w:hAnsi="Arial" w:cs="Arial"/>
                <w:color w:val="000000"/>
                <w:sz w:val="22"/>
                <w:szCs w:val="22"/>
              </w:rPr>
              <w:t xml:space="preserve">Acuerdo comercial </w:t>
            </w:r>
            <w:r w:rsidR="005B6A3A" w:rsidRPr="005B6A3A">
              <w:rPr>
                <w:rFonts w:ascii="Arial" w:hAnsi="Arial" w:cs="Arial"/>
                <w:color w:val="000000"/>
                <w:sz w:val="22"/>
                <w:szCs w:val="22"/>
              </w:rPr>
              <w:t>que establece cauces informativos sobre las distintas iniciativas relacionadas con la Formación y el Empleo.</w:t>
            </w:r>
          </w:p>
          <w:p w:rsidR="005B6A3A" w:rsidRDefault="005B6A3A" w:rsidP="005B6A3A">
            <w:pPr>
              <w:pStyle w:val="Prrafodelista"/>
              <w:numPr>
                <w:ilvl w:val="0"/>
                <w:numId w:val="11"/>
              </w:num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6A3A">
              <w:rPr>
                <w:rFonts w:ascii="Arial" w:hAnsi="Arial" w:cs="Arial"/>
                <w:color w:val="000000"/>
                <w:sz w:val="22"/>
                <w:szCs w:val="22"/>
              </w:rPr>
              <w:t>Carece de</w:t>
            </w:r>
            <w:r w:rsidR="00173508" w:rsidRPr="005B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vinculación jurídica </w:t>
            </w:r>
            <w:r w:rsidRPr="005B6A3A">
              <w:rPr>
                <w:rFonts w:ascii="Arial" w:hAnsi="Arial" w:cs="Arial"/>
                <w:color w:val="000000"/>
                <w:sz w:val="22"/>
                <w:szCs w:val="22"/>
              </w:rPr>
              <w:t>ni compromiso de contratación de servicios por parte de la empresa firmante</w:t>
            </w:r>
          </w:p>
          <w:p w:rsidR="00240EE7" w:rsidRPr="00240EE7" w:rsidRDefault="005B6A3A" w:rsidP="00240EE7">
            <w:pPr>
              <w:pStyle w:val="Prrafodelista"/>
              <w:numPr>
                <w:ilvl w:val="0"/>
                <w:numId w:val="11"/>
              </w:num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Únicamente determina el interés en los servicios marcados en relación a las necesidades de la empresa. </w:t>
            </w:r>
          </w:p>
          <w:p w:rsidR="00173508" w:rsidRPr="005B6A3A" w:rsidRDefault="00173508" w:rsidP="005B6A3A">
            <w:pPr>
              <w:pStyle w:val="Prrafodelista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173508" w:rsidRDefault="00173508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70"/>
      </w:tblGrid>
      <w:tr w:rsidR="005B6A3A" w:rsidTr="005B6A3A">
        <w:tc>
          <w:tcPr>
            <w:tcW w:w="927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5B6A3A" w:rsidRDefault="005B6A3A" w:rsidP="005B6A3A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OBJETIVOS DEL ACUERDO </w:t>
            </w:r>
            <w:r w:rsidR="003600B7">
              <w:rPr>
                <w:rFonts w:ascii="Arial" w:hAnsi="Arial" w:cs="Arial"/>
                <w:b/>
                <w:color w:val="000000"/>
                <w:sz w:val="20"/>
              </w:rPr>
              <w:t xml:space="preserve"> REC</w:t>
            </w:r>
          </w:p>
        </w:tc>
      </w:tr>
      <w:tr w:rsidR="005B6A3A" w:rsidRPr="004B7DCC" w:rsidTr="005B6A3A">
        <w:tc>
          <w:tcPr>
            <w:tcW w:w="927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B6A3A" w:rsidRDefault="005B6A3A" w:rsidP="005B6A3A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5B6A3A" w:rsidRDefault="00075CBA" w:rsidP="005B6A3A">
            <w:pPr>
              <w:pStyle w:val="Prrafodelista"/>
              <w:numPr>
                <w:ilvl w:val="0"/>
                <w:numId w:val="11"/>
              </w:num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Ofrecer a las empresas y trabajadores de Castilla la Mancha información acerca de los principales utilidades y beneficios de la FPE en el tejido empresarial</w:t>
            </w:r>
          </w:p>
          <w:p w:rsidR="00075CBA" w:rsidRDefault="00075CBA" w:rsidP="005B6A3A">
            <w:pPr>
              <w:pStyle w:val="Prrafodelista"/>
              <w:numPr>
                <w:ilvl w:val="0"/>
                <w:numId w:val="11"/>
              </w:num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Dar a conocer a los responsables empresariales las distintas posibilidades de formación que ofrece el Sistema Nacional de Cualificaciones Profesionales</w:t>
            </w:r>
          </w:p>
          <w:p w:rsidR="00075CBA" w:rsidRDefault="00075CBA" w:rsidP="005B6A3A">
            <w:pPr>
              <w:pStyle w:val="Prrafodelista"/>
              <w:numPr>
                <w:ilvl w:val="0"/>
                <w:numId w:val="11"/>
              </w:num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Dinamizar la Formación interna con Planes y Programas formativos que se adapten a las necesidades presentes y futuras de la organización con el fin de aumentar la productividad de la misma y el reciclaje permanente de sus trabajadores. </w:t>
            </w:r>
          </w:p>
          <w:p w:rsidR="00075CBA" w:rsidRPr="005B6A3A" w:rsidRDefault="00075CBA" w:rsidP="005B6A3A">
            <w:pPr>
              <w:pStyle w:val="Prrafodelista"/>
              <w:numPr>
                <w:ilvl w:val="0"/>
                <w:numId w:val="11"/>
              </w:num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CREAR UNA RED DE EMPRESAS COLABORADORAS a las que acceder en el caso de convocatorias que se a</w:t>
            </w:r>
            <w:r w:rsidR="00A65D61">
              <w:rPr>
                <w:rFonts w:ascii="Arial" w:hAnsi="Arial" w:cs="Arial"/>
                <w:color w:val="000000"/>
                <w:sz w:val="22"/>
                <w:szCs w:val="22"/>
              </w:rPr>
              <w:t xml:space="preserve">dapten a los intereses marcados así como informarles de todas las novedades formativas del momento. </w:t>
            </w:r>
          </w:p>
          <w:p w:rsidR="005B6A3A" w:rsidRPr="005B6A3A" w:rsidRDefault="005B6A3A" w:rsidP="005B6A3A">
            <w:pPr>
              <w:pStyle w:val="Prrafodelista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5B6A3A" w:rsidRDefault="005B6A3A"/>
    <w:p w:rsidR="005B6A3A" w:rsidRDefault="005B6A3A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635"/>
        <w:gridCol w:w="4635"/>
      </w:tblGrid>
      <w:tr w:rsidR="00FD1611" w:rsidTr="00173508">
        <w:tc>
          <w:tcPr>
            <w:tcW w:w="9270" w:type="dxa"/>
            <w:gridSpan w:val="2"/>
            <w:tcBorders>
              <w:top w:val="double" w:sz="1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  <w:shd w:val="clear" w:color="auto" w:fill="E6E6E6"/>
          </w:tcPr>
          <w:p w:rsidR="00FD1611" w:rsidRDefault="00173508" w:rsidP="00FD161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EMPRESAS PROMOTORAS DEL ACUERDO</w:t>
            </w:r>
            <w:r w:rsidR="00FD161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3600B7">
              <w:rPr>
                <w:rFonts w:ascii="Arial" w:hAnsi="Arial" w:cs="Arial"/>
                <w:b/>
                <w:color w:val="000000"/>
                <w:sz w:val="20"/>
              </w:rPr>
              <w:t>REC</w:t>
            </w:r>
          </w:p>
        </w:tc>
      </w:tr>
      <w:tr w:rsidR="00173508" w:rsidTr="00173508">
        <w:trPr>
          <w:trHeight w:val="114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3508" w:rsidRDefault="00173508" w:rsidP="00FD1611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AKD-cr Formación y Consultoria  S.L</w:t>
            </w: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3508" w:rsidRDefault="00173508" w:rsidP="00FD1611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CIF B13356845</w:t>
            </w:r>
          </w:p>
        </w:tc>
      </w:tr>
      <w:tr w:rsidR="00173508" w:rsidTr="00173508">
        <w:trPr>
          <w:trHeight w:val="113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3508" w:rsidRDefault="00173508" w:rsidP="00FD1611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Respuestas Formativas S.L </w:t>
            </w: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3508" w:rsidRDefault="00173508" w:rsidP="00FD1611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CIF B13595707</w:t>
            </w:r>
          </w:p>
        </w:tc>
      </w:tr>
      <w:tr w:rsidR="00173508" w:rsidTr="00173508">
        <w:trPr>
          <w:trHeight w:val="113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3508" w:rsidRDefault="00173508" w:rsidP="00173508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Inglés sin Límites S.L </w:t>
            </w: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3508" w:rsidRDefault="00173508" w:rsidP="00173508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CIF </w:t>
            </w:r>
            <w:r w:rsidR="0061269D" w:rsidRPr="0061269D">
              <w:rPr>
                <w:rFonts w:ascii="Arial" w:hAnsi="Arial" w:cs="Arial"/>
                <w:color w:val="000000"/>
                <w:sz w:val="20"/>
                <w:szCs w:val="22"/>
              </w:rPr>
              <w:t>B 13606553</w:t>
            </w:r>
          </w:p>
        </w:tc>
      </w:tr>
      <w:tr w:rsidR="00173508" w:rsidTr="00173508">
        <w:trPr>
          <w:trHeight w:val="113"/>
        </w:trPr>
        <w:tc>
          <w:tcPr>
            <w:tcW w:w="9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3508" w:rsidRDefault="00173508" w:rsidP="00FD1611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En adelante Grupo AKDcr y en su nombre y representación ROCÍO LÓPEZ DE LA FRANCA con DNI: 05667.807D como representante y directora comercial del mismo. </w:t>
            </w:r>
          </w:p>
        </w:tc>
      </w:tr>
    </w:tbl>
    <w:p w:rsidR="00FD1611" w:rsidRDefault="00FD1611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635"/>
        <w:gridCol w:w="2317"/>
        <w:gridCol w:w="2318"/>
      </w:tblGrid>
      <w:tr w:rsidR="005B6A3A" w:rsidTr="005B6A3A">
        <w:tc>
          <w:tcPr>
            <w:tcW w:w="9270" w:type="dxa"/>
            <w:gridSpan w:val="3"/>
            <w:tcBorders>
              <w:top w:val="double" w:sz="1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  <w:shd w:val="clear" w:color="auto" w:fill="E6E6E6"/>
          </w:tcPr>
          <w:p w:rsidR="005B6A3A" w:rsidRDefault="00075CBA" w:rsidP="005B6A3A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EMPRESA/S</w:t>
            </w:r>
            <w:r w:rsidR="005B6A3A">
              <w:rPr>
                <w:rFonts w:ascii="Arial" w:hAnsi="Arial" w:cs="Arial"/>
                <w:b/>
                <w:color w:val="000000"/>
                <w:sz w:val="20"/>
              </w:rPr>
              <w:t xml:space="preserve"> FIRMANTE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/S</w:t>
            </w:r>
            <w:r w:rsidR="005B6A3A">
              <w:rPr>
                <w:rFonts w:ascii="Arial" w:hAnsi="Arial" w:cs="Arial"/>
                <w:b/>
                <w:color w:val="000000"/>
                <w:sz w:val="20"/>
              </w:rPr>
              <w:t xml:space="preserve"> DEL ACUERDO </w:t>
            </w:r>
            <w:r w:rsidR="003600B7">
              <w:rPr>
                <w:rFonts w:ascii="Arial" w:hAnsi="Arial" w:cs="Arial"/>
                <w:b/>
                <w:color w:val="000000"/>
                <w:sz w:val="20"/>
              </w:rPr>
              <w:t>REC</w:t>
            </w:r>
          </w:p>
        </w:tc>
      </w:tr>
      <w:tr w:rsidR="005B6A3A" w:rsidTr="005B6A3A">
        <w:trPr>
          <w:trHeight w:val="114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6A3A" w:rsidRDefault="00075CBA" w:rsidP="005B6A3A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Nombre</w:t>
            </w:r>
          </w:p>
        </w:tc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6A3A" w:rsidRDefault="00075CBA" w:rsidP="005B6A3A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CIF</w:t>
            </w:r>
          </w:p>
        </w:tc>
      </w:tr>
      <w:tr w:rsidR="00075CBA" w:rsidTr="005B6A3A">
        <w:trPr>
          <w:trHeight w:val="113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5CBA" w:rsidRDefault="00075CBA" w:rsidP="005B6A3A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5CBA" w:rsidRDefault="00075CBA" w:rsidP="005B6A3A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5B6A3A" w:rsidTr="005B6A3A">
        <w:trPr>
          <w:trHeight w:val="113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6A3A" w:rsidRDefault="00240EE7" w:rsidP="005B6A3A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Sector al que pertenece </w:t>
            </w:r>
          </w:p>
        </w:tc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6A3A" w:rsidRDefault="00240EE7" w:rsidP="005B6A3A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Plantilla media de trabajadores (último año)</w:t>
            </w:r>
          </w:p>
        </w:tc>
      </w:tr>
      <w:tr w:rsidR="00537E44" w:rsidTr="00537E44">
        <w:trPr>
          <w:trHeight w:val="113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E44" w:rsidRDefault="00537E44" w:rsidP="00075CBA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7E44" w:rsidRDefault="00537E44" w:rsidP="00075CBA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40EE7" w:rsidTr="00240EE7">
        <w:trPr>
          <w:trHeight w:val="113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EE7" w:rsidRDefault="003600B7" w:rsidP="00240EE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Representante 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EE7" w:rsidRDefault="00240EE7" w:rsidP="00240EE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DNI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0EE7" w:rsidRDefault="00240EE7" w:rsidP="00240EE7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CARGO</w:t>
            </w:r>
          </w:p>
        </w:tc>
      </w:tr>
      <w:tr w:rsidR="00075CBA" w:rsidTr="00075CBA">
        <w:trPr>
          <w:trHeight w:val="113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5CBA" w:rsidRDefault="00075CBA" w:rsidP="00075CBA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537E44" w:rsidRDefault="00537E44" w:rsidP="00075CBA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537E44" w:rsidRDefault="00537E44" w:rsidP="00075CBA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5CBA" w:rsidRDefault="00075CBA" w:rsidP="00075CBA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5CBA" w:rsidRDefault="00075CBA" w:rsidP="00075CBA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</w:tbl>
    <w:p w:rsidR="00240EE7" w:rsidRPr="00B578C7" w:rsidRDefault="00B578C7" w:rsidP="00B578C7">
      <w:pPr>
        <w:jc w:val="center"/>
        <w:rPr>
          <w:b/>
        </w:rPr>
      </w:pPr>
      <w:r>
        <w:rPr>
          <w:b/>
        </w:rPr>
        <w:lastRenderedPageBreak/>
        <w:t>SERVICIOS OFRECIDOS CON CARÁCTER GRATUITO/ SIN COSTE</w:t>
      </w:r>
    </w:p>
    <w:p w:rsidR="00C2753E" w:rsidRDefault="00C275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5322"/>
        <w:gridCol w:w="3070"/>
      </w:tblGrid>
      <w:tr w:rsidR="00C2753E" w:rsidTr="00C2753E">
        <w:tc>
          <w:tcPr>
            <w:tcW w:w="817" w:type="dxa"/>
          </w:tcPr>
          <w:p w:rsidR="00C2753E" w:rsidRDefault="00C2753E">
            <w:pPr>
              <w:rPr>
                <w:sz w:val="22"/>
              </w:rPr>
            </w:pPr>
            <w:r>
              <w:rPr>
                <w:sz w:val="22"/>
              </w:rPr>
              <w:t>Nº</w:t>
            </w:r>
          </w:p>
        </w:tc>
        <w:tc>
          <w:tcPr>
            <w:tcW w:w="5322" w:type="dxa"/>
          </w:tcPr>
          <w:p w:rsidR="00C2753E" w:rsidRDefault="00C2753E">
            <w:pPr>
              <w:rPr>
                <w:sz w:val="22"/>
              </w:rPr>
            </w:pPr>
            <w:r>
              <w:rPr>
                <w:sz w:val="22"/>
              </w:rPr>
              <w:t>SERVICIO DE INTERÉS</w:t>
            </w:r>
          </w:p>
        </w:tc>
        <w:tc>
          <w:tcPr>
            <w:tcW w:w="3070" w:type="dxa"/>
          </w:tcPr>
          <w:p w:rsidR="00C2753E" w:rsidRDefault="00B578C7" w:rsidP="00B57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MARCAR CRUZ</w:t>
            </w:r>
          </w:p>
        </w:tc>
      </w:tr>
      <w:tr w:rsidR="00C2753E" w:rsidTr="00C2753E">
        <w:tc>
          <w:tcPr>
            <w:tcW w:w="817" w:type="dxa"/>
          </w:tcPr>
          <w:p w:rsidR="00B578C7" w:rsidRDefault="00B578C7">
            <w:pPr>
              <w:rPr>
                <w:sz w:val="22"/>
              </w:rPr>
            </w:pPr>
          </w:p>
          <w:p w:rsidR="00C2753E" w:rsidRDefault="00C2753E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322" w:type="dxa"/>
          </w:tcPr>
          <w:p w:rsidR="00B578C7" w:rsidRDefault="00B578C7">
            <w:pPr>
              <w:rPr>
                <w:sz w:val="22"/>
              </w:rPr>
            </w:pPr>
          </w:p>
          <w:p w:rsidR="00C2753E" w:rsidRDefault="00C2753E">
            <w:pPr>
              <w:rPr>
                <w:sz w:val="22"/>
              </w:rPr>
            </w:pPr>
            <w:r>
              <w:rPr>
                <w:sz w:val="22"/>
              </w:rPr>
              <w:t xml:space="preserve">Reclutamiento gratuito </w:t>
            </w:r>
          </w:p>
          <w:p w:rsidR="00B578C7" w:rsidRDefault="00B578C7">
            <w:pPr>
              <w:rPr>
                <w:sz w:val="22"/>
              </w:rPr>
            </w:pPr>
          </w:p>
        </w:tc>
        <w:tc>
          <w:tcPr>
            <w:tcW w:w="3070" w:type="dxa"/>
          </w:tcPr>
          <w:p w:rsidR="00C2753E" w:rsidRDefault="00C2753E">
            <w:pPr>
              <w:rPr>
                <w:sz w:val="22"/>
              </w:rPr>
            </w:pPr>
          </w:p>
        </w:tc>
      </w:tr>
      <w:tr w:rsidR="00C2753E" w:rsidTr="00C2753E">
        <w:tc>
          <w:tcPr>
            <w:tcW w:w="817" w:type="dxa"/>
          </w:tcPr>
          <w:p w:rsidR="00C2753E" w:rsidRDefault="00C2753E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5322" w:type="dxa"/>
          </w:tcPr>
          <w:p w:rsidR="00C2753E" w:rsidRDefault="00C2753E">
            <w:pPr>
              <w:rPr>
                <w:sz w:val="22"/>
              </w:rPr>
            </w:pPr>
            <w:r>
              <w:rPr>
                <w:sz w:val="22"/>
              </w:rPr>
              <w:t>Inclusión empresa en Agencia Nacional de colocación</w:t>
            </w:r>
          </w:p>
          <w:p w:rsidR="00B578C7" w:rsidRDefault="00B578C7">
            <w:pPr>
              <w:rPr>
                <w:sz w:val="22"/>
              </w:rPr>
            </w:pPr>
          </w:p>
        </w:tc>
        <w:tc>
          <w:tcPr>
            <w:tcW w:w="3070" w:type="dxa"/>
          </w:tcPr>
          <w:p w:rsidR="00C2753E" w:rsidRDefault="00C2753E">
            <w:pPr>
              <w:rPr>
                <w:sz w:val="22"/>
              </w:rPr>
            </w:pPr>
          </w:p>
        </w:tc>
      </w:tr>
      <w:tr w:rsidR="00C2753E" w:rsidTr="00C2753E">
        <w:tc>
          <w:tcPr>
            <w:tcW w:w="817" w:type="dxa"/>
          </w:tcPr>
          <w:p w:rsidR="00C2753E" w:rsidRDefault="00C2753E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322" w:type="dxa"/>
          </w:tcPr>
          <w:p w:rsidR="00C2753E" w:rsidRDefault="00C2753E">
            <w:pPr>
              <w:rPr>
                <w:sz w:val="22"/>
              </w:rPr>
            </w:pPr>
            <w:r>
              <w:rPr>
                <w:sz w:val="22"/>
              </w:rPr>
              <w:t>Información Contratos para la Formación y el aprendizaje</w:t>
            </w:r>
          </w:p>
          <w:p w:rsidR="00B578C7" w:rsidRDefault="00B578C7">
            <w:pPr>
              <w:rPr>
                <w:sz w:val="22"/>
              </w:rPr>
            </w:pPr>
          </w:p>
        </w:tc>
        <w:tc>
          <w:tcPr>
            <w:tcW w:w="3070" w:type="dxa"/>
          </w:tcPr>
          <w:p w:rsidR="00C2753E" w:rsidRDefault="00C2753E">
            <w:pPr>
              <w:rPr>
                <w:sz w:val="22"/>
              </w:rPr>
            </w:pPr>
          </w:p>
        </w:tc>
      </w:tr>
      <w:tr w:rsidR="00C2753E" w:rsidTr="00C2753E">
        <w:tc>
          <w:tcPr>
            <w:tcW w:w="817" w:type="dxa"/>
          </w:tcPr>
          <w:p w:rsidR="00C2753E" w:rsidRDefault="00C2753E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322" w:type="dxa"/>
          </w:tcPr>
          <w:p w:rsidR="00C2753E" w:rsidRDefault="00B578C7">
            <w:pPr>
              <w:rPr>
                <w:sz w:val="22"/>
              </w:rPr>
            </w:pPr>
            <w:r>
              <w:rPr>
                <w:sz w:val="22"/>
              </w:rPr>
              <w:t xml:space="preserve">Formación bonificada de </w:t>
            </w:r>
            <w:r w:rsidR="00C2753E">
              <w:rPr>
                <w:sz w:val="22"/>
              </w:rPr>
              <w:t xml:space="preserve">Inglés </w:t>
            </w:r>
            <w:r>
              <w:rPr>
                <w:sz w:val="22"/>
              </w:rPr>
              <w:t>paso a paso desde el A1 hasta el C2</w:t>
            </w:r>
          </w:p>
          <w:p w:rsidR="00B578C7" w:rsidRDefault="00B578C7">
            <w:pPr>
              <w:rPr>
                <w:sz w:val="22"/>
              </w:rPr>
            </w:pPr>
          </w:p>
        </w:tc>
        <w:tc>
          <w:tcPr>
            <w:tcW w:w="3070" w:type="dxa"/>
          </w:tcPr>
          <w:p w:rsidR="00C2753E" w:rsidRDefault="00C2753E">
            <w:pPr>
              <w:rPr>
                <w:sz w:val="22"/>
              </w:rPr>
            </w:pPr>
          </w:p>
        </w:tc>
      </w:tr>
      <w:tr w:rsidR="00C2753E" w:rsidTr="00C2753E">
        <w:tc>
          <w:tcPr>
            <w:tcW w:w="817" w:type="dxa"/>
          </w:tcPr>
          <w:p w:rsidR="00C2753E" w:rsidRDefault="00B578C7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322" w:type="dxa"/>
          </w:tcPr>
          <w:p w:rsidR="00C2753E" w:rsidRDefault="00B578C7">
            <w:pPr>
              <w:rPr>
                <w:sz w:val="22"/>
              </w:rPr>
            </w:pPr>
            <w:r>
              <w:rPr>
                <w:sz w:val="22"/>
              </w:rPr>
              <w:t>Planes de Formación Programada mod. Teleformación</w:t>
            </w:r>
          </w:p>
          <w:p w:rsidR="00B578C7" w:rsidRDefault="00B578C7">
            <w:pPr>
              <w:rPr>
                <w:sz w:val="22"/>
              </w:rPr>
            </w:pPr>
          </w:p>
        </w:tc>
        <w:tc>
          <w:tcPr>
            <w:tcW w:w="3070" w:type="dxa"/>
          </w:tcPr>
          <w:p w:rsidR="00C2753E" w:rsidRDefault="00C2753E">
            <w:pPr>
              <w:rPr>
                <w:sz w:val="22"/>
              </w:rPr>
            </w:pPr>
          </w:p>
        </w:tc>
      </w:tr>
      <w:tr w:rsidR="00C2753E" w:rsidTr="00C2753E">
        <w:tc>
          <w:tcPr>
            <w:tcW w:w="817" w:type="dxa"/>
          </w:tcPr>
          <w:p w:rsidR="00C2753E" w:rsidRDefault="00B578C7">
            <w:pPr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322" w:type="dxa"/>
          </w:tcPr>
          <w:p w:rsidR="00C2753E" w:rsidRDefault="00B578C7">
            <w:pPr>
              <w:rPr>
                <w:sz w:val="22"/>
              </w:rPr>
            </w:pPr>
            <w:r>
              <w:rPr>
                <w:sz w:val="22"/>
              </w:rPr>
              <w:t>Programas de Acogida de alumnos en prácticas</w:t>
            </w:r>
          </w:p>
          <w:p w:rsidR="00B578C7" w:rsidRDefault="00B578C7">
            <w:pPr>
              <w:rPr>
                <w:sz w:val="22"/>
              </w:rPr>
            </w:pPr>
          </w:p>
        </w:tc>
        <w:tc>
          <w:tcPr>
            <w:tcW w:w="3070" w:type="dxa"/>
          </w:tcPr>
          <w:p w:rsidR="00C2753E" w:rsidRDefault="00C2753E">
            <w:pPr>
              <w:rPr>
                <w:sz w:val="22"/>
              </w:rPr>
            </w:pPr>
          </w:p>
        </w:tc>
      </w:tr>
      <w:tr w:rsidR="00B578C7" w:rsidTr="00B578C7">
        <w:tc>
          <w:tcPr>
            <w:tcW w:w="817" w:type="dxa"/>
          </w:tcPr>
          <w:p w:rsidR="00B578C7" w:rsidRDefault="00B578C7" w:rsidP="00B578C7">
            <w:pPr>
              <w:rPr>
                <w:sz w:val="22"/>
              </w:rPr>
            </w:pPr>
            <w:r>
              <w:rPr>
                <w:sz w:val="22"/>
              </w:rPr>
              <w:t xml:space="preserve">07 </w:t>
            </w:r>
          </w:p>
        </w:tc>
        <w:tc>
          <w:tcPr>
            <w:tcW w:w="5322" w:type="dxa"/>
          </w:tcPr>
          <w:p w:rsidR="00B578C7" w:rsidRDefault="00B578C7" w:rsidP="00B578C7">
            <w:pPr>
              <w:rPr>
                <w:sz w:val="22"/>
              </w:rPr>
            </w:pPr>
            <w:r>
              <w:rPr>
                <w:sz w:val="22"/>
              </w:rPr>
              <w:t>Aulas de Formación in-company</w:t>
            </w:r>
          </w:p>
          <w:p w:rsidR="00B578C7" w:rsidRDefault="00B578C7" w:rsidP="00B578C7">
            <w:pPr>
              <w:rPr>
                <w:sz w:val="22"/>
              </w:rPr>
            </w:pPr>
          </w:p>
        </w:tc>
        <w:tc>
          <w:tcPr>
            <w:tcW w:w="3070" w:type="dxa"/>
          </w:tcPr>
          <w:p w:rsidR="00B578C7" w:rsidRDefault="00B578C7" w:rsidP="00B578C7">
            <w:pPr>
              <w:rPr>
                <w:sz w:val="22"/>
              </w:rPr>
            </w:pPr>
          </w:p>
        </w:tc>
      </w:tr>
      <w:tr w:rsidR="00B578C7" w:rsidTr="00C2753E">
        <w:tc>
          <w:tcPr>
            <w:tcW w:w="817" w:type="dxa"/>
          </w:tcPr>
          <w:p w:rsidR="00B578C7" w:rsidRDefault="00B578C7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322" w:type="dxa"/>
          </w:tcPr>
          <w:p w:rsidR="00B578C7" w:rsidRDefault="00B578C7">
            <w:pPr>
              <w:rPr>
                <w:sz w:val="22"/>
              </w:rPr>
            </w:pPr>
            <w:r>
              <w:rPr>
                <w:sz w:val="22"/>
              </w:rPr>
              <w:t xml:space="preserve">Organización de Cursos Gratuitos con Compromiso de Contratación </w:t>
            </w:r>
          </w:p>
        </w:tc>
        <w:tc>
          <w:tcPr>
            <w:tcW w:w="3070" w:type="dxa"/>
          </w:tcPr>
          <w:p w:rsidR="00B578C7" w:rsidRDefault="00B578C7">
            <w:pPr>
              <w:rPr>
                <w:sz w:val="22"/>
              </w:rPr>
            </w:pPr>
          </w:p>
        </w:tc>
      </w:tr>
    </w:tbl>
    <w:p w:rsidR="00E564AD" w:rsidRDefault="00E564AD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70"/>
      </w:tblGrid>
      <w:tr w:rsidR="007F6714" w:rsidTr="007F6714">
        <w:tc>
          <w:tcPr>
            <w:tcW w:w="927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F255E3" w:rsidRDefault="00F255E3" w:rsidP="00B47B90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47B90" w:rsidRDefault="003600B7" w:rsidP="00B47B90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COMPROMISOS EMPRESA FIRMANTE</w:t>
            </w:r>
          </w:p>
        </w:tc>
      </w:tr>
      <w:tr w:rsidR="00B47B90" w:rsidTr="00B47B90">
        <w:tc>
          <w:tcPr>
            <w:tcW w:w="927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7B90" w:rsidRDefault="00B47B90" w:rsidP="00B47B90">
            <w:pPr>
              <w:pStyle w:val="Prrafodelista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B47B90" w:rsidRDefault="00B47B90" w:rsidP="00B47B90">
            <w:pPr>
              <w:pStyle w:val="Prrafodelista"/>
              <w:numPr>
                <w:ilvl w:val="0"/>
                <w:numId w:val="19"/>
              </w:num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La empresa firmante no asume compromiso de contratación de ninguno de los servicios marcados</w:t>
            </w:r>
          </w:p>
          <w:p w:rsidR="00B47B90" w:rsidRDefault="00B47B90" w:rsidP="00B47B90">
            <w:pPr>
              <w:pStyle w:val="Prrafodelista"/>
              <w:numPr>
                <w:ilvl w:val="0"/>
                <w:numId w:val="19"/>
              </w:num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En el caso de estar i</w:t>
            </w:r>
            <w:r w:rsidR="00B578C7">
              <w:rPr>
                <w:rFonts w:ascii="Arial" w:hAnsi="Arial" w:cs="Arial"/>
                <w:color w:val="000000"/>
                <w:sz w:val="20"/>
                <w:szCs w:val="22"/>
              </w:rPr>
              <w:t>nteresada en los mismos podrá solicitar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FICHA TÉCNICA del producto en el que ha mostrado interés. </w:t>
            </w:r>
          </w:p>
          <w:p w:rsidR="000B443B" w:rsidRPr="000B443B" w:rsidRDefault="00B47B90" w:rsidP="000B443B">
            <w:pPr>
              <w:pStyle w:val="Prrafodelista"/>
              <w:numPr>
                <w:ilvl w:val="0"/>
                <w:numId w:val="19"/>
              </w:num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En el caso de CONTRATACIÓN se realizaría un acuerdo a medida con las condiciones consensuadas en el proyecto</w:t>
            </w:r>
          </w:p>
          <w:p w:rsidR="00B47B90" w:rsidRDefault="00B47B90" w:rsidP="00B47B90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</w:tbl>
    <w:p w:rsidR="00A21C74" w:rsidRDefault="00A21C74">
      <w:pPr>
        <w:rPr>
          <w:rFonts w:ascii="Arial" w:hAnsi="Arial" w:cs="Arial"/>
          <w:sz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090"/>
        <w:gridCol w:w="3090"/>
        <w:gridCol w:w="3090"/>
      </w:tblGrid>
      <w:tr w:rsidR="00B47B90" w:rsidTr="00B47B90">
        <w:tc>
          <w:tcPr>
            <w:tcW w:w="9270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B47B90" w:rsidRDefault="00B47B90" w:rsidP="00B47B90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0B443B" w:rsidRDefault="000B443B" w:rsidP="00B47B90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EL </w:t>
            </w:r>
            <w:r w:rsidR="003600B7">
              <w:rPr>
                <w:rFonts w:ascii="Arial" w:hAnsi="Arial" w:cs="Arial"/>
                <w:b/>
                <w:color w:val="000000"/>
                <w:sz w:val="20"/>
              </w:rPr>
              <w:t>FIRMANTE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B47B90">
              <w:rPr>
                <w:rFonts w:ascii="Arial" w:hAnsi="Arial" w:cs="Arial"/>
                <w:b/>
                <w:color w:val="000000"/>
                <w:sz w:val="20"/>
              </w:rPr>
              <w:t xml:space="preserve">RECIBIRÁ INFORMACIÓN DE LOS PRODUCTOS MARCADOS </w:t>
            </w:r>
            <w:r w:rsidR="003600B7">
              <w:rPr>
                <w:rFonts w:ascii="Arial" w:hAnsi="Arial" w:cs="Arial"/>
                <w:b/>
                <w:color w:val="000000"/>
                <w:sz w:val="20"/>
              </w:rPr>
              <w:t>Y CONVOCATORIAS ESTABLECIDAS POR LA JCCM</w:t>
            </w:r>
          </w:p>
          <w:p w:rsidR="00B47B90" w:rsidRDefault="00B47B90" w:rsidP="00B47B90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POR </w:t>
            </w:r>
            <w:r w:rsidR="000B443B">
              <w:rPr>
                <w:rFonts w:ascii="Arial" w:hAnsi="Arial" w:cs="Arial"/>
                <w:b/>
                <w:color w:val="000000"/>
                <w:sz w:val="20"/>
              </w:rPr>
              <w:t>VARIOS CANALES DE COMUNICACIÓN</w:t>
            </w:r>
          </w:p>
          <w:p w:rsidR="00B47B90" w:rsidRDefault="00B47B90" w:rsidP="00B47B90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MARCAR CONSENTIMIENTO EXPRESO (LOPD) </w:t>
            </w:r>
          </w:p>
        </w:tc>
      </w:tr>
      <w:tr w:rsidR="00B47B90" w:rsidRPr="00B47B90" w:rsidTr="00B47B90"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7B90" w:rsidRPr="00B47B90" w:rsidRDefault="00B47B90" w:rsidP="00B47B90">
            <w:pPr>
              <w:pStyle w:val="Prrafodelista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47B90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CANAL </w:t>
            </w:r>
          </w:p>
        </w:tc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7B90" w:rsidRPr="00B47B90" w:rsidRDefault="00B47B90" w:rsidP="00B47B90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47B90">
              <w:rPr>
                <w:rFonts w:ascii="Arial" w:hAnsi="Arial" w:cs="Arial"/>
                <w:b/>
                <w:color w:val="000000"/>
                <w:sz w:val="20"/>
                <w:szCs w:val="22"/>
              </w:rPr>
              <w:t>DETALLAR DATOS</w:t>
            </w:r>
          </w:p>
        </w:tc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7B90" w:rsidRPr="00B47B90" w:rsidRDefault="000B443B" w:rsidP="00B47B90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>CONSENTIMIENTO EXPRESO</w:t>
            </w:r>
          </w:p>
        </w:tc>
      </w:tr>
      <w:tr w:rsidR="00B47B90" w:rsidTr="00B47B90"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7B90" w:rsidRDefault="00B47B90" w:rsidP="00B47B90">
            <w:pPr>
              <w:pStyle w:val="Prrafodelista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CORREO ELECTRÓNICO</w:t>
            </w:r>
          </w:p>
        </w:tc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7B90" w:rsidRDefault="00B47B90" w:rsidP="00B47B90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7B90" w:rsidRDefault="00B47B90" w:rsidP="00B47B90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2483F">
              <w:rPr>
                <w:rFonts w:ascii="Arial" w:hAnsi="Arial" w:cs="Arial"/>
                <w:color w:val="000000"/>
                <w:sz w:val="2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3F">
              <w:rPr>
                <w:rFonts w:ascii="Arial" w:hAnsi="Arial" w:cs="Arial"/>
                <w:color w:val="000000"/>
                <w:sz w:val="28"/>
                <w:szCs w:val="20"/>
              </w:rPr>
              <w:instrText xml:space="preserve"> FORMCHECKBOX </w:instrText>
            </w:r>
            <w:r w:rsidRPr="00E2483F">
              <w:rPr>
                <w:rFonts w:ascii="Arial" w:hAnsi="Arial" w:cs="Arial"/>
                <w:color w:val="000000"/>
                <w:sz w:val="28"/>
                <w:szCs w:val="20"/>
              </w:rPr>
            </w:r>
            <w:r w:rsidRPr="00E2483F">
              <w:rPr>
                <w:rFonts w:ascii="Arial" w:hAnsi="Arial" w:cs="Arial"/>
                <w:color w:val="000000"/>
                <w:sz w:val="28"/>
                <w:szCs w:val="20"/>
              </w:rPr>
              <w:fldChar w:fldCharType="end"/>
            </w:r>
          </w:p>
        </w:tc>
      </w:tr>
      <w:tr w:rsidR="00B47B90" w:rsidTr="00B47B90"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7B90" w:rsidRDefault="00B47B90" w:rsidP="00B47B90">
            <w:pPr>
              <w:pStyle w:val="Prrafodelista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TELÉFONO</w:t>
            </w:r>
            <w:r w:rsidR="000B443B">
              <w:rPr>
                <w:rFonts w:ascii="Arial" w:hAnsi="Arial" w:cs="Arial"/>
                <w:color w:val="000000"/>
                <w:sz w:val="20"/>
                <w:szCs w:val="22"/>
              </w:rPr>
              <w:t xml:space="preserve"> MÓVIL</w:t>
            </w:r>
          </w:p>
        </w:tc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7B90" w:rsidRDefault="00B47B90" w:rsidP="00B47B90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47B90" w:rsidRDefault="00B47B90" w:rsidP="00B47B90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2483F">
              <w:rPr>
                <w:rFonts w:ascii="Arial" w:hAnsi="Arial" w:cs="Arial"/>
                <w:color w:val="000000"/>
                <w:sz w:val="2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3F">
              <w:rPr>
                <w:rFonts w:ascii="Arial" w:hAnsi="Arial" w:cs="Arial"/>
                <w:color w:val="000000"/>
                <w:sz w:val="28"/>
                <w:szCs w:val="20"/>
              </w:rPr>
              <w:instrText xml:space="preserve"> FORMCHECKBOX </w:instrText>
            </w:r>
            <w:r w:rsidRPr="00E2483F">
              <w:rPr>
                <w:rFonts w:ascii="Arial" w:hAnsi="Arial" w:cs="Arial"/>
                <w:color w:val="000000"/>
                <w:sz w:val="28"/>
                <w:szCs w:val="20"/>
              </w:rPr>
            </w:r>
            <w:r w:rsidRPr="00E2483F">
              <w:rPr>
                <w:rFonts w:ascii="Arial" w:hAnsi="Arial" w:cs="Arial"/>
                <w:color w:val="000000"/>
                <w:sz w:val="28"/>
                <w:szCs w:val="20"/>
              </w:rPr>
              <w:fldChar w:fldCharType="end"/>
            </w:r>
          </w:p>
        </w:tc>
      </w:tr>
      <w:tr w:rsidR="000B443B" w:rsidTr="00B47B90"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B443B" w:rsidRDefault="00B578C7" w:rsidP="00B578C7">
            <w:pPr>
              <w:pStyle w:val="Prrafodelista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CESIÓN LOGO WEB </w:t>
            </w:r>
            <w:r w:rsidR="000B443B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B443B" w:rsidRDefault="000B443B" w:rsidP="00B47B90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B443B" w:rsidRDefault="000B443B" w:rsidP="00B47B90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2483F">
              <w:rPr>
                <w:rFonts w:ascii="Arial" w:hAnsi="Arial" w:cs="Arial"/>
                <w:color w:val="000000"/>
                <w:sz w:val="2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83F">
              <w:rPr>
                <w:rFonts w:ascii="Arial" w:hAnsi="Arial" w:cs="Arial"/>
                <w:color w:val="000000"/>
                <w:sz w:val="28"/>
                <w:szCs w:val="20"/>
              </w:rPr>
              <w:instrText xml:space="preserve"> FORMCHECKBOX </w:instrText>
            </w:r>
            <w:r w:rsidRPr="00E2483F">
              <w:rPr>
                <w:rFonts w:ascii="Arial" w:hAnsi="Arial" w:cs="Arial"/>
                <w:color w:val="000000"/>
                <w:sz w:val="28"/>
                <w:szCs w:val="20"/>
              </w:rPr>
            </w:r>
            <w:r w:rsidRPr="00E2483F">
              <w:rPr>
                <w:rFonts w:ascii="Arial" w:hAnsi="Arial" w:cs="Arial"/>
                <w:color w:val="000000"/>
                <w:sz w:val="28"/>
                <w:szCs w:val="20"/>
              </w:rPr>
              <w:fldChar w:fldCharType="end"/>
            </w:r>
          </w:p>
        </w:tc>
      </w:tr>
    </w:tbl>
    <w:p w:rsidR="00B578C7" w:rsidRDefault="00B578C7" w:rsidP="00B578C7">
      <w:pPr>
        <w:rPr>
          <w:b/>
          <w:sz w:val="22"/>
        </w:rPr>
      </w:pPr>
    </w:p>
    <w:p w:rsidR="000B443B" w:rsidRDefault="000B443B" w:rsidP="006A7C7B">
      <w:pPr>
        <w:rPr>
          <w:sz w:val="22"/>
        </w:rPr>
      </w:pPr>
    </w:p>
    <w:p w:rsidR="00FA704B" w:rsidRPr="00B578C7" w:rsidRDefault="00B578C7" w:rsidP="00B578C7">
      <w:pPr>
        <w:jc w:val="center"/>
        <w:rPr>
          <w:b/>
          <w:sz w:val="22"/>
        </w:rPr>
      </w:pPr>
      <w:r w:rsidRPr="00B578C7">
        <w:rPr>
          <w:b/>
          <w:sz w:val="22"/>
        </w:rPr>
        <w:t>ANEXO AL ACUERDO REC</w:t>
      </w:r>
    </w:p>
    <w:p w:rsidR="00FA704B" w:rsidRDefault="00FA704B" w:rsidP="006A7C7B">
      <w:pPr>
        <w:rPr>
          <w:sz w:val="22"/>
        </w:rPr>
      </w:pPr>
    </w:p>
    <w:tbl>
      <w:tblPr>
        <w:tblW w:w="927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90"/>
        <w:gridCol w:w="3090"/>
        <w:gridCol w:w="3090"/>
      </w:tblGrid>
      <w:tr w:rsidR="00544B1B" w:rsidRPr="00E262FA" w:rsidTr="00544B1B">
        <w:tc>
          <w:tcPr>
            <w:tcW w:w="9270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544B1B" w:rsidRDefault="00544B1B" w:rsidP="00544B1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  <w:p w:rsidR="00544B1B" w:rsidRPr="00E262FA" w:rsidRDefault="00544B1B" w:rsidP="00544B1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E262FA">
              <w:rPr>
                <w:rFonts w:ascii="Arial" w:hAnsi="Arial" w:cs="Arial"/>
                <w:b/>
                <w:color w:val="000000"/>
                <w:sz w:val="18"/>
              </w:rPr>
              <w:t>GRUPO AKDcr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¿QUIÉNES SOMOS?</w:t>
            </w:r>
          </w:p>
        </w:tc>
      </w:tr>
      <w:tr w:rsidR="00544B1B" w:rsidRPr="00E262FA" w:rsidTr="00544B1B">
        <w:tc>
          <w:tcPr>
            <w:tcW w:w="9270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44B1B" w:rsidRPr="00E262FA" w:rsidRDefault="00544B1B" w:rsidP="00544B1B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262FA">
              <w:rPr>
                <w:rFonts w:ascii="Arial" w:hAnsi="Arial" w:cs="Arial"/>
                <w:color w:val="000000"/>
                <w:sz w:val="18"/>
                <w:szCs w:val="22"/>
              </w:rPr>
              <w:t>Consultores de Proyectos de Formación y Empleo desde 1993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</w:t>
            </w:r>
          </w:p>
        </w:tc>
      </w:tr>
      <w:tr w:rsidR="00544B1B" w:rsidRPr="00E262FA" w:rsidTr="00544B1B">
        <w:tc>
          <w:tcPr>
            <w:tcW w:w="9270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44B1B" w:rsidRPr="00E262FA" w:rsidRDefault="00544B1B" w:rsidP="00544B1B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262FA">
              <w:rPr>
                <w:rFonts w:ascii="Arial" w:hAnsi="Arial" w:cs="Arial"/>
                <w:color w:val="000000"/>
                <w:sz w:val="18"/>
                <w:szCs w:val="22"/>
              </w:rPr>
              <w:t xml:space="preserve">Analizamos las necesidades del mercado laboral y damos Respuestas Formativas a medida 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para EMPRESAS, TRABAJADORES, DESEMPLEADOS, ESTUDIANTES Y FAMILIAS.</w:t>
            </w:r>
          </w:p>
        </w:tc>
      </w:tr>
      <w:tr w:rsidR="00544B1B" w:rsidRPr="00E262FA" w:rsidTr="00544B1B"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44B1B" w:rsidRPr="00E262FA" w:rsidRDefault="00544B1B" w:rsidP="00544B1B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F5DEB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GENERAMOS/CREAMOS PROYECTOS DE CRECIMIENTO CONTINUO </w:t>
            </w:r>
            <w:hyperlink r:id="rId8" w:history="1">
              <w:r w:rsidRPr="00214EDE">
                <w:rPr>
                  <w:rStyle w:val="Hipervnculo"/>
                  <w:rFonts w:ascii="Arial" w:hAnsi="Arial" w:cs="Arial"/>
                  <w:sz w:val="18"/>
                  <w:szCs w:val="22"/>
                </w:rPr>
                <w:t>www.akd-cr.com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44B1B" w:rsidRPr="00EF5DEB" w:rsidRDefault="00544B1B" w:rsidP="00544B1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EF5DEB">
              <w:rPr>
                <w:rFonts w:ascii="Arial" w:hAnsi="Arial" w:cs="Arial"/>
                <w:b/>
                <w:color w:val="000000"/>
                <w:sz w:val="18"/>
                <w:szCs w:val="22"/>
              </w:rPr>
              <w:t>PRESENCIALES</w:t>
            </w:r>
          </w:p>
        </w:tc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44B1B" w:rsidRPr="00EF5DEB" w:rsidRDefault="00544B1B" w:rsidP="00544B1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EF5DEB">
              <w:rPr>
                <w:rFonts w:ascii="Arial" w:hAnsi="Arial" w:cs="Arial"/>
                <w:b/>
                <w:color w:val="000000"/>
                <w:sz w:val="18"/>
                <w:szCs w:val="22"/>
              </w:rPr>
              <w:t>ONLINE/TELEFORMACIÓN</w:t>
            </w:r>
          </w:p>
        </w:tc>
      </w:tr>
      <w:tr w:rsidR="00544B1B" w:rsidRPr="00E262FA" w:rsidTr="00544B1B"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44B1B" w:rsidRPr="00E262FA" w:rsidRDefault="00544B1B" w:rsidP="00544B1B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</w:t>
            </w:r>
            <w:r w:rsidRPr="00E262FA">
              <w:rPr>
                <w:rFonts w:ascii="Arial" w:hAnsi="Arial" w:cs="Arial"/>
                <w:color w:val="000000"/>
                <w:sz w:val="18"/>
                <w:szCs w:val="22"/>
              </w:rPr>
              <w:t xml:space="preserve">Desarrollamos Competencias técnico profesionales 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en el Marco del Subsistema de la FPE</w:t>
            </w:r>
          </w:p>
        </w:tc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44B1B" w:rsidRDefault="00544B1B" w:rsidP="00544B1B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hyperlink r:id="rId9" w:history="1">
              <w:r w:rsidRPr="00214EDE">
                <w:rPr>
                  <w:rStyle w:val="Hipervnculo"/>
                  <w:rFonts w:ascii="Arial" w:hAnsi="Arial" w:cs="Arial"/>
                  <w:sz w:val="18"/>
                  <w:szCs w:val="22"/>
                </w:rPr>
                <w:t>www.aulasfpe.com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</w:t>
            </w:r>
          </w:p>
          <w:p w:rsidR="00544B1B" w:rsidRPr="00E262FA" w:rsidRDefault="00544B1B" w:rsidP="00544B1B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Formación Profesional para el empleo y derivados</w:t>
            </w:r>
          </w:p>
        </w:tc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44B1B" w:rsidRDefault="00544B1B" w:rsidP="00544B1B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hyperlink r:id="rId10" w:history="1">
              <w:r w:rsidRPr="00214EDE">
                <w:rPr>
                  <w:rStyle w:val="Hipervnculo"/>
                  <w:rFonts w:ascii="Arial" w:hAnsi="Arial" w:cs="Arial"/>
                  <w:sz w:val="18"/>
                  <w:szCs w:val="22"/>
                </w:rPr>
                <w:t>www.cualifikados.com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</w:t>
            </w:r>
          </w:p>
          <w:p w:rsidR="00544B1B" w:rsidRDefault="00544B1B" w:rsidP="00544B1B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teleformación FPE- CFyA</w:t>
            </w:r>
          </w:p>
          <w:p w:rsidR="00544B1B" w:rsidRPr="00E262FA" w:rsidRDefault="00544B1B" w:rsidP="00544B1B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F5DEB">
              <w:rPr>
                <w:rFonts w:ascii="Arial" w:hAnsi="Arial" w:cs="Arial"/>
                <w:color w:val="000000"/>
                <w:sz w:val="16"/>
                <w:szCs w:val="22"/>
              </w:rPr>
              <w:t xml:space="preserve">*Agencia Nacional de colocación online </w:t>
            </w:r>
          </w:p>
        </w:tc>
      </w:tr>
      <w:tr w:rsidR="00544B1B" w:rsidRPr="00E262FA" w:rsidTr="00544B1B"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44B1B" w:rsidRPr="00E262FA" w:rsidRDefault="00544B1B" w:rsidP="00544B1B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262FA">
              <w:rPr>
                <w:rFonts w:ascii="Arial" w:hAnsi="Arial" w:cs="Arial"/>
                <w:color w:val="000000"/>
                <w:sz w:val="18"/>
                <w:szCs w:val="22"/>
              </w:rPr>
              <w:t xml:space="preserve">Desarrollamos Competencias 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clave en el MCER para un aprendizaje permanente</w:t>
            </w:r>
          </w:p>
        </w:tc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44B1B" w:rsidRDefault="00544B1B" w:rsidP="00544B1B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hyperlink r:id="rId11" w:history="1">
              <w:r w:rsidRPr="00214EDE">
                <w:rPr>
                  <w:rStyle w:val="Hipervnculo"/>
                  <w:rFonts w:ascii="Arial" w:hAnsi="Arial" w:cs="Arial"/>
                  <w:sz w:val="18"/>
                  <w:szCs w:val="22"/>
                </w:rPr>
                <w:t>www.aulaspcc.com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</w:t>
            </w:r>
          </w:p>
          <w:p w:rsidR="00544B1B" w:rsidRDefault="00544B1B" w:rsidP="00544B1B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Aulas extraescolares que ofrecen</w:t>
            </w:r>
          </w:p>
          <w:p w:rsidR="00544B1B" w:rsidRDefault="00544B1B" w:rsidP="00544B1B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Programas de competencias clave</w:t>
            </w:r>
          </w:p>
          <w:p w:rsidR="00544B1B" w:rsidRPr="00E262FA" w:rsidRDefault="00544B1B" w:rsidP="00544B1B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PCC English/Digital/Aprendizaje</w:t>
            </w:r>
          </w:p>
        </w:tc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44B1B" w:rsidRDefault="00544B1B" w:rsidP="00544B1B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hyperlink r:id="rId12" w:history="1">
              <w:r w:rsidRPr="00214EDE">
                <w:rPr>
                  <w:rStyle w:val="Hipervnculo"/>
                  <w:rFonts w:ascii="Arial" w:hAnsi="Arial" w:cs="Arial"/>
                  <w:sz w:val="18"/>
                  <w:szCs w:val="22"/>
                </w:rPr>
                <w:t>www.blablaenglish.com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</w:t>
            </w:r>
          </w:p>
          <w:p w:rsidR="00544B1B" w:rsidRDefault="00544B1B" w:rsidP="00544B1B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Inglés sin límites</w:t>
            </w:r>
          </w:p>
          <w:p w:rsidR="00544B1B" w:rsidRDefault="00544B1B" w:rsidP="00544B1B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BBE mod.en vivo y en directo</w:t>
            </w:r>
          </w:p>
          <w:p w:rsidR="00544B1B" w:rsidRPr="00E262FA" w:rsidRDefault="00544B1B" w:rsidP="00544B1B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BBE mod. Teleformación</w:t>
            </w:r>
          </w:p>
        </w:tc>
      </w:tr>
      <w:tr w:rsidR="00544B1B" w:rsidRPr="00E262FA" w:rsidTr="00544B1B"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44B1B" w:rsidRDefault="00544B1B" w:rsidP="00544B1B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MISIÓN</w:t>
            </w:r>
          </w:p>
        </w:tc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44B1B" w:rsidRDefault="00544B1B" w:rsidP="00544B1B">
            <w:pPr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VISIÓN</w:t>
            </w:r>
          </w:p>
        </w:tc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44B1B" w:rsidRDefault="00544B1B" w:rsidP="00544B1B">
            <w:pPr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VALORES</w:t>
            </w:r>
          </w:p>
        </w:tc>
      </w:tr>
      <w:tr w:rsidR="00544B1B" w:rsidRPr="00E262FA" w:rsidTr="00544B1B"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44B1B" w:rsidRDefault="00544B1B" w:rsidP="00544B1B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Conectar la formación con el empleo</w:t>
            </w:r>
          </w:p>
        </w:tc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44B1B" w:rsidRDefault="00544B1B" w:rsidP="00544B1B">
            <w:pPr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TransFormar el Futuro</w:t>
            </w:r>
          </w:p>
        </w:tc>
        <w:tc>
          <w:tcPr>
            <w:tcW w:w="30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44B1B" w:rsidRDefault="00544B1B" w:rsidP="00544B1B">
            <w:pPr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Actitud, Constancia, Diferencia</w:t>
            </w:r>
          </w:p>
          <w:p w:rsidR="00544B1B" w:rsidRDefault="00544B1B" w:rsidP="00544B1B">
            <w:pPr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Compromiso y Realización P y P</w:t>
            </w:r>
          </w:p>
        </w:tc>
      </w:tr>
    </w:tbl>
    <w:p w:rsidR="00544B1B" w:rsidRDefault="00544B1B" w:rsidP="006A7C7B">
      <w:pPr>
        <w:rPr>
          <w:sz w:val="22"/>
        </w:rPr>
      </w:pPr>
    </w:p>
    <w:p w:rsidR="00544B1B" w:rsidRDefault="00544B1B" w:rsidP="006A7C7B">
      <w:pPr>
        <w:rPr>
          <w:sz w:val="22"/>
        </w:rPr>
      </w:pPr>
    </w:p>
    <w:tbl>
      <w:tblPr>
        <w:tblW w:w="9270" w:type="dxa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5"/>
        <w:gridCol w:w="1538"/>
        <w:gridCol w:w="1297"/>
        <w:gridCol w:w="242"/>
        <w:gridCol w:w="1539"/>
        <w:gridCol w:w="1539"/>
      </w:tblGrid>
      <w:tr w:rsidR="00BC7B0C" w:rsidRPr="00E262FA" w:rsidTr="00BC7B0C">
        <w:tc>
          <w:tcPr>
            <w:tcW w:w="9270" w:type="dxa"/>
            <w:gridSpan w:val="6"/>
            <w:shd w:val="clear" w:color="auto" w:fill="E6E6E6"/>
          </w:tcPr>
          <w:p w:rsidR="00BC7B0C" w:rsidRPr="00E262FA" w:rsidRDefault="00BC7B0C" w:rsidP="00544B1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E262FA">
              <w:rPr>
                <w:rFonts w:ascii="Arial" w:hAnsi="Arial" w:cs="Arial"/>
                <w:b/>
                <w:color w:val="000000"/>
                <w:sz w:val="18"/>
              </w:rPr>
              <w:t>¿DÓNDE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ESTAMOS</w:t>
            </w:r>
            <w:r w:rsidRPr="00E262FA">
              <w:rPr>
                <w:rFonts w:ascii="Arial" w:hAnsi="Arial" w:cs="Arial"/>
                <w:b/>
                <w:color w:val="000000"/>
                <w:sz w:val="18"/>
              </w:rPr>
              <w:t>? ORGANIZACIÓN Y CONTACTO</w:t>
            </w:r>
          </w:p>
        </w:tc>
      </w:tr>
      <w:tr w:rsidR="00BC7B0C" w:rsidRPr="00E262FA" w:rsidTr="00BC7B0C">
        <w:tc>
          <w:tcPr>
            <w:tcW w:w="3115" w:type="dxa"/>
          </w:tcPr>
          <w:p w:rsidR="00BC7B0C" w:rsidRDefault="00BC7B0C" w:rsidP="00BC7B0C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  <w:p w:rsidR="00BC7B0C" w:rsidRDefault="00BC7B0C" w:rsidP="00BC7B0C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  <w:p w:rsidR="00BC7B0C" w:rsidRPr="00E262FA" w:rsidRDefault="00BC7B0C" w:rsidP="00BC7B0C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EN CIUDAD REAL </w:t>
            </w:r>
            <w:r w:rsidR="00EF5DEB">
              <w:rPr>
                <w:rFonts w:ascii="Arial" w:hAnsi="Arial" w:cs="Arial"/>
                <w:color w:val="000000"/>
                <w:sz w:val="18"/>
                <w:szCs w:val="22"/>
              </w:rPr>
              <w:t>(ESPAÑA)</w:t>
            </w:r>
          </w:p>
        </w:tc>
        <w:tc>
          <w:tcPr>
            <w:tcW w:w="2835" w:type="dxa"/>
            <w:gridSpan w:val="2"/>
          </w:tcPr>
          <w:p w:rsidR="00BC7B0C" w:rsidRDefault="00BC7B0C" w:rsidP="00BC7B0C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OFICINAS CENTRALES</w:t>
            </w:r>
          </w:p>
          <w:p w:rsidR="00BC7B0C" w:rsidRDefault="002558A0" w:rsidP="00BC7B0C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Daimiel- C/Alarcón nº 6</w:t>
            </w:r>
          </w:p>
          <w:p w:rsidR="00BC7B0C" w:rsidRDefault="00BC7B0C" w:rsidP="00BC7B0C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926 26 00 01</w:t>
            </w:r>
          </w:p>
          <w:p w:rsidR="00EF5DEB" w:rsidRPr="00EF5DEB" w:rsidRDefault="00EF5DEB" w:rsidP="00BC7B0C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EF5DEB">
              <w:rPr>
                <w:rFonts w:ascii="Arial" w:hAnsi="Arial" w:cs="Arial"/>
                <w:color w:val="000000"/>
                <w:sz w:val="16"/>
                <w:szCs w:val="22"/>
              </w:rPr>
              <w:t xml:space="preserve">Centro Colaborador JCCM </w:t>
            </w:r>
          </w:p>
          <w:p w:rsidR="00EF5DEB" w:rsidRPr="00EF5DEB" w:rsidRDefault="00EF5DEB" w:rsidP="00BC7B0C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EF5DEB">
              <w:rPr>
                <w:rFonts w:ascii="Arial" w:hAnsi="Arial" w:cs="Arial"/>
                <w:color w:val="000000"/>
                <w:sz w:val="16"/>
                <w:szCs w:val="22"/>
              </w:rPr>
              <w:t>Centro Oficial examinador</w:t>
            </w:r>
          </w:p>
          <w:p w:rsidR="00EF5DEB" w:rsidRPr="00EF5DEB" w:rsidRDefault="00EF5DEB" w:rsidP="00BC7B0C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EF5DEB">
              <w:rPr>
                <w:rFonts w:ascii="Arial" w:hAnsi="Arial" w:cs="Arial"/>
                <w:color w:val="000000"/>
                <w:sz w:val="16"/>
                <w:szCs w:val="22"/>
              </w:rPr>
              <w:t>Trinity / Capman/Toefl/ Toeic</w:t>
            </w:r>
          </w:p>
          <w:p w:rsidR="00BC7B0C" w:rsidRDefault="00EF5DEB" w:rsidP="00BC7B0C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F5DEB">
              <w:rPr>
                <w:rFonts w:ascii="Arial" w:hAnsi="Arial" w:cs="Arial"/>
                <w:color w:val="000000"/>
                <w:sz w:val="16"/>
                <w:szCs w:val="22"/>
              </w:rPr>
              <w:t>Acreditado Norma ISO 9001</w:t>
            </w:r>
            <w:r w:rsidR="00102DCE" w:rsidRPr="00EF5DEB">
              <w:rPr>
                <w:rFonts w:ascii="Arial" w:hAnsi="Arial" w:cs="Arial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3320" w:type="dxa"/>
            <w:gridSpan w:val="3"/>
          </w:tcPr>
          <w:p w:rsidR="00BC7B0C" w:rsidRDefault="002558A0" w:rsidP="00BC7B0C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Villarrubia de los Ojos </w:t>
            </w:r>
          </w:p>
          <w:p w:rsidR="00BC7B0C" w:rsidRDefault="002558A0" w:rsidP="00BC7B0C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C/Soledad nº</w:t>
            </w:r>
            <w:r w:rsidR="00BC7B0C">
              <w:rPr>
                <w:rFonts w:ascii="Arial" w:hAnsi="Arial" w:cs="Arial"/>
                <w:color w:val="000000"/>
                <w:sz w:val="18"/>
                <w:szCs w:val="22"/>
              </w:rPr>
              <w:t xml:space="preserve"> 21</w:t>
            </w:r>
          </w:p>
          <w:p w:rsidR="00BC7B0C" w:rsidRDefault="00BC7B0C" w:rsidP="00BC7B0C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926 26 66 32</w:t>
            </w:r>
          </w:p>
          <w:p w:rsidR="00EF5DEB" w:rsidRPr="00EF5DEB" w:rsidRDefault="00EF5DEB" w:rsidP="00EF5DEB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EF5DEB">
              <w:rPr>
                <w:rFonts w:ascii="Arial" w:hAnsi="Arial" w:cs="Arial"/>
                <w:color w:val="000000"/>
                <w:sz w:val="16"/>
                <w:szCs w:val="22"/>
              </w:rPr>
              <w:t xml:space="preserve">Centro Colaborador JCCM </w:t>
            </w:r>
          </w:p>
          <w:p w:rsidR="00EF5DEB" w:rsidRPr="00EF5DEB" w:rsidRDefault="00EF5DEB" w:rsidP="00EF5DEB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EF5DEB">
              <w:rPr>
                <w:rFonts w:ascii="Arial" w:hAnsi="Arial" w:cs="Arial"/>
                <w:color w:val="000000"/>
                <w:sz w:val="16"/>
                <w:szCs w:val="22"/>
              </w:rPr>
              <w:t>Centro Oficial examinador</w:t>
            </w:r>
          </w:p>
          <w:p w:rsidR="00EF5DEB" w:rsidRPr="00EF5DEB" w:rsidRDefault="00EF5DEB" w:rsidP="00EF5DEB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EF5DEB">
              <w:rPr>
                <w:rFonts w:ascii="Arial" w:hAnsi="Arial" w:cs="Arial"/>
                <w:color w:val="000000"/>
                <w:sz w:val="16"/>
                <w:szCs w:val="22"/>
              </w:rPr>
              <w:t>Trinity / Capman/Toefl/ Toeic</w:t>
            </w:r>
          </w:p>
          <w:p w:rsidR="00102DCE" w:rsidRPr="00E262FA" w:rsidRDefault="00EF5DEB" w:rsidP="00EF5DEB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F5DEB">
              <w:rPr>
                <w:rFonts w:ascii="Arial" w:hAnsi="Arial" w:cs="Arial"/>
                <w:color w:val="000000"/>
                <w:sz w:val="16"/>
                <w:szCs w:val="22"/>
              </w:rPr>
              <w:t>Acreditado Norma ISO 9001</w:t>
            </w:r>
          </w:p>
        </w:tc>
      </w:tr>
      <w:tr w:rsidR="00BC7B0C" w:rsidRPr="00E262FA" w:rsidTr="00BC7B0C">
        <w:tc>
          <w:tcPr>
            <w:tcW w:w="3115" w:type="dxa"/>
          </w:tcPr>
          <w:p w:rsidR="00BC7B0C" w:rsidRPr="00E262FA" w:rsidRDefault="00BC7B0C" w:rsidP="00BC7B0C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262FA">
              <w:rPr>
                <w:rFonts w:ascii="Arial" w:hAnsi="Arial" w:cs="Arial"/>
                <w:color w:val="000000"/>
                <w:sz w:val="18"/>
                <w:szCs w:val="22"/>
              </w:rPr>
              <w:t>ATENCIÓN AL CLIENTE</w:t>
            </w:r>
          </w:p>
        </w:tc>
        <w:tc>
          <w:tcPr>
            <w:tcW w:w="6155" w:type="dxa"/>
            <w:gridSpan w:val="5"/>
          </w:tcPr>
          <w:p w:rsidR="00BC7B0C" w:rsidRPr="00E262FA" w:rsidRDefault="00BC7B0C" w:rsidP="00BC7B0C">
            <w:pPr>
              <w:tabs>
                <w:tab w:val="left" w:pos="6540"/>
              </w:tabs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926 26 00 01 (PILAR PRIETO / ANA BELÉN SÁNCHEZ)</w:t>
            </w:r>
          </w:p>
        </w:tc>
      </w:tr>
      <w:tr w:rsidR="00BC7B0C" w:rsidRPr="00E262FA" w:rsidTr="00BC7B0C">
        <w:trPr>
          <w:trHeight w:val="430"/>
        </w:trPr>
        <w:tc>
          <w:tcPr>
            <w:tcW w:w="3115" w:type="dxa"/>
            <w:vMerge w:val="restart"/>
          </w:tcPr>
          <w:p w:rsidR="00BC7B0C" w:rsidRDefault="00BC7B0C" w:rsidP="00BC7B0C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  <w:p w:rsidR="00862DBA" w:rsidRDefault="00862DBA" w:rsidP="00BC7B0C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  <w:p w:rsidR="00BC7B0C" w:rsidRPr="00E262FA" w:rsidRDefault="00BC7B0C" w:rsidP="00BC7B0C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JEFES DE PROYECTO </w:t>
            </w:r>
          </w:p>
        </w:tc>
        <w:tc>
          <w:tcPr>
            <w:tcW w:w="1538" w:type="dxa"/>
          </w:tcPr>
          <w:p w:rsidR="00BC7B0C" w:rsidRPr="00E262FA" w:rsidRDefault="00BC7B0C" w:rsidP="00BC7B0C">
            <w:pPr>
              <w:tabs>
                <w:tab w:val="left" w:pos="6540"/>
              </w:tabs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Aulas FPE </w:t>
            </w:r>
          </w:p>
        </w:tc>
        <w:tc>
          <w:tcPr>
            <w:tcW w:w="1539" w:type="dxa"/>
            <w:gridSpan w:val="2"/>
          </w:tcPr>
          <w:p w:rsidR="00BC7B0C" w:rsidRPr="00E262FA" w:rsidRDefault="00BC7B0C" w:rsidP="00BC7B0C">
            <w:pPr>
              <w:tabs>
                <w:tab w:val="left" w:pos="6540"/>
              </w:tabs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Aulas PCC</w:t>
            </w:r>
          </w:p>
        </w:tc>
        <w:tc>
          <w:tcPr>
            <w:tcW w:w="1539" w:type="dxa"/>
          </w:tcPr>
          <w:p w:rsidR="00BC7B0C" w:rsidRPr="00E262FA" w:rsidRDefault="00BC7B0C" w:rsidP="00BC7B0C">
            <w:pPr>
              <w:tabs>
                <w:tab w:val="left" w:pos="6540"/>
              </w:tabs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blablaenglish</w:t>
            </w:r>
          </w:p>
        </w:tc>
        <w:tc>
          <w:tcPr>
            <w:tcW w:w="1539" w:type="dxa"/>
          </w:tcPr>
          <w:p w:rsidR="00BC7B0C" w:rsidRPr="00E262FA" w:rsidRDefault="00BC7B0C" w:rsidP="00BC7B0C">
            <w:pPr>
              <w:tabs>
                <w:tab w:val="left" w:pos="6540"/>
              </w:tabs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cualifikados</w:t>
            </w:r>
          </w:p>
        </w:tc>
      </w:tr>
      <w:tr w:rsidR="00BC7B0C" w:rsidRPr="00E262FA" w:rsidTr="00BC7B0C">
        <w:trPr>
          <w:trHeight w:val="430"/>
        </w:trPr>
        <w:tc>
          <w:tcPr>
            <w:tcW w:w="3115" w:type="dxa"/>
            <w:vMerge/>
          </w:tcPr>
          <w:p w:rsidR="00BC7B0C" w:rsidRDefault="00BC7B0C" w:rsidP="00BC7B0C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538" w:type="dxa"/>
          </w:tcPr>
          <w:p w:rsidR="00BC7B0C" w:rsidRDefault="00BC7B0C" w:rsidP="00BC7B0C">
            <w:pPr>
              <w:tabs>
                <w:tab w:val="left" w:pos="6540"/>
              </w:tabs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Rocio Muñoz</w:t>
            </w:r>
          </w:p>
          <w:p w:rsidR="00862DBA" w:rsidRDefault="0061269D" w:rsidP="00BC7B0C">
            <w:pPr>
              <w:tabs>
                <w:tab w:val="left" w:pos="6540"/>
              </w:tabs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hyperlink r:id="rId13" w:history="1">
              <w:r w:rsidR="00EF5DEB" w:rsidRPr="00EF5DEB">
                <w:rPr>
                  <w:rStyle w:val="Hipervnculo"/>
                  <w:rFonts w:ascii="Arial" w:hAnsi="Arial" w:cs="Arial"/>
                  <w:sz w:val="14"/>
                  <w:szCs w:val="22"/>
                </w:rPr>
                <w:t>rmunoz@akd-cr.com</w:t>
              </w:r>
            </w:hyperlink>
            <w:r w:rsidR="00EF5DEB" w:rsidRPr="00EF5DEB">
              <w:rPr>
                <w:rFonts w:ascii="Arial" w:hAnsi="Arial" w:cs="Arial"/>
                <w:color w:val="000000"/>
                <w:sz w:val="14"/>
                <w:szCs w:val="22"/>
              </w:rPr>
              <w:t xml:space="preserve"> </w:t>
            </w:r>
          </w:p>
        </w:tc>
        <w:tc>
          <w:tcPr>
            <w:tcW w:w="1539" w:type="dxa"/>
            <w:gridSpan w:val="2"/>
          </w:tcPr>
          <w:p w:rsidR="00BC7B0C" w:rsidRDefault="00BC7B0C" w:rsidP="00BC7B0C">
            <w:pPr>
              <w:tabs>
                <w:tab w:val="left" w:pos="6540"/>
              </w:tabs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Elena Cabeza</w:t>
            </w:r>
          </w:p>
          <w:p w:rsidR="00862DBA" w:rsidRPr="00E262FA" w:rsidRDefault="0061269D" w:rsidP="00BC7B0C">
            <w:pPr>
              <w:tabs>
                <w:tab w:val="left" w:pos="6540"/>
              </w:tabs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hyperlink r:id="rId14" w:history="1">
              <w:r w:rsidR="00EF5DEB" w:rsidRPr="00EF5DEB">
                <w:rPr>
                  <w:rStyle w:val="Hipervnculo"/>
                  <w:rFonts w:ascii="Arial" w:hAnsi="Arial" w:cs="Arial"/>
                  <w:sz w:val="12"/>
                  <w:szCs w:val="22"/>
                </w:rPr>
                <w:t>ecabeza@akd-cr.com</w:t>
              </w:r>
            </w:hyperlink>
            <w:r w:rsidR="00EF5DEB" w:rsidRPr="00EF5DEB">
              <w:rPr>
                <w:rFonts w:ascii="Arial" w:hAnsi="Arial" w:cs="Arial"/>
                <w:color w:val="000000"/>
                <w:sz w:val="12"/>
                <w:szCs w:val="22"/>
              </w:rPr>
              <w:t xml:space="preserve"> </w:t>
            </w:r>
          </w:p>
        </w:tc>
        <w:tc>
          <w:tcPr>
            <w:tcW w:w="1539" w:type="dxa"/>
          </w:tcPr>
          <w:p w:rsidR="00BC7B0C" w:rsidRDefault="00862DBA" w:rsidP="00BC7B0C">
            <w:pPr>
              <w:tabs>
                <w:tab w:val="left" w:pos="6540"/>
              </w:tabs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Cruces Jiménez</w:t>
            </w:r>
          </w:p>
          <w:p w:rsidR="00862DBA" w:rsidRPr="00E262FA" w:rsidRDefault="0061269D" w:rsidP="00BC7B0C">
            <w:pPr>
              <w:tabs>
                <w:tab w:val="left" w:pos="6540"/>
              </w:tabs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hyperlink r:id="rId15" w:history="1">
              <w:r w:rsidR="00EF5DEB" w:rsidRPr="00EF5DEB">
                <w:rPr>
                  <w:rStyle w:val="Hipervnculo"/>
                  <w:rFonts w:ascii="Arial" w:hAnsi="Arial" w:cs="Arial"/>
                  <w:sz w:val="12"/>
                  <w:szCs w:val="22"/>
                </w:rPr>
                <w:t>mcjimenez@akd-cr.com</w:t>
              </w:r>
            </w:hyperlink>
            <w:r w:rsidR="00EF5DEB" w:rsidRPr="00EF5DEB">
              <w:rPr>
                <w:rFonts w:ascii="Arial" w:hAnsi="Arial" w:cs="Arial"/>
                <w:color w:val="000000"/>
                <w:sz w:val="12"/>
                <w:szCs w:val="22"/>
              </w:rPr>
              <w:t xml:space="preserve"> </w:t>
            </w:r>
          </w:p>
        </w:tc>
        <w:tc>
          <w:tcPr>
            <w:tcW w:w="1539" w:type="dxa"/>
          </w:tcPr>
          <w:p w:rsidR="00BC7B0C" w:rsidRPr="00EF5DEB" w:rsidRDefault="00862DBA" w:rsidP="00BC7B0C">
            <w:pPr>
              <w:tabs>
                <w:tab w:val="left" w:pos="6540"/>
              </w:tabs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EF5DEB">
              <w:rPr>
                <w:rFonts w:ascii="Arial" w:hAnsi="Arial" w:cs="Arial"/>
                <w:color w:val="000000"/>
                <w:sz w:val="16"/>
                <w:szCs w:val="22"/>
              </w:rPr>
              <w:t>Marcelino Casas</w:t>
            </w:r>
          </w:p>
          <w:p w:rsidR="00862DBA" w:rsidRPr="00E262FA" w:rsidRDefault="0061269D" w:rsidP="00BC7B0C">
            <w:pPr>
              <w:tabs>
                <w:tab w:val="left" w:pos="6540"/>
              </w:tabs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hyperlink r:id="rId16" w:history="1">
              <w:r w:rsidR="00EF5DEB" w:rsidRPr="00EF5DEB">
                <w:rPr>
                  <w:rStyle w:val="Hipervnculo"/>
                  <w:rFonts w:ascii="Arial" w:hAnsi="Arial" w:cs="Arial"/>
                  <w:sz w:val="14"/>
                  <w:szCs w:val="22"/>
                </w:rPr>
                <w:t>mcasas@akd-cr.com</w:t>
              </w:r>
            </w:hyperlink>
            <w:r w:rsidR="00EF5DEB" w:rsidRPr="00EF5DEB">
              <w:rPr>
                <w:rFonts w:ascii="Arial" w:hAnsi="Arial" w:cs="Arial"/>
                <w:color w:val="000000"/>
                <w:sz w:val="14"/>
                <w:szCs w:val="22"/>
              </w:rPr>
              <w:t xml:space="preserve"> </w:t>
            </w:r>
          </w:p>
        </w:tc>
      </w:tr>
      <w:tr w:rsidR="00EF5DEB" w:rsidRPr="00E262FA" w:rsidTr="00EF5DEB">
        <w:tc>
          <w:tcPr>
            <w:tcW w:w="3115" w:type="dxa"/>
          </w:tcPr>
          <w:p w:rsidR="00EF5DEB" w:rsidRPr="00E262FA" w:rsidRDefault="00EF5DEB" w:rsidP="00EF5DEB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RESPONSABLE DE CLIENTE</w:t>
            </w:r>
          </w:p>
        </w:tc>
        <w:tc>
          <w:tcPr>
            <w:tcW w:w="6155" w:type="dxa"/>
            <w:gridSpan w:val="5"/>
          </w:tcPr>
          <w:p w:rsidR="00EF5DEB" w:rsidRPr="00E262FA" w:rsidRDefault="00EF5DEB" w:rsidP="00EF5DEB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Variable según Proyecto / Producto. </w:t>
            </w:r>
          </w:p>
        </w:tc>
      </w:tr>
      <w:tr w:rsidR="00862DBA" w:rsidRPr="00E262FA" w:rsidTr="00102DCE">
        <w:tc>
          <w:tcPr>
            <w:tcW w:w="3115" w:type="dxa"/>
          </w:tcPr>
          <w:p w:rsidR="00862DBA" w:rsidRPr="00E262FA" w:rsidRDefault="00862DBA" w:rsidP="00102DCE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DIRECCIÓN</w:t>
            </w:r>
            <w:r w:rsidR="00102DCE">
              <w:rPr>
                <w:rFonts w:ascii="Arial" w:hAnsi="Arial" w:cs="Arial"/>
                <w:color w:val="000000"/>
                <w:sz w:val="18"/>
                <w:szCs w:val="22"/>
              </w:rPr>
              <w:t xml:space="preserve"> GRUPO</w:t>
            </w:r>
          </w:p>
        </w:tc>
        <w:tc>
          <w:tcPr>
            <w:tcW w:w="6155" w:type="dxa"/>
            <w:gridSpan w:val="5"/>
          </w:tcPr>
          <w:p w:rsidR="00862DBA" w:rsidRPr="00E262FA" w:rsidRDefault="00862DBA" w:rsidP="00102DCE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Rocío López Franca  </w:t>
            </w:r>
            <w:hyperlink r:id="rId17" w:history="1">
              <w:r w:rsidRPr="00214EDE">
                <w:rPr>
                  <w:rStyle w:val="Hipervnculo"/>
                  <w:rFonts w:ascii="Arial" w:hAnsi="Arial" w:cs="Arial"/>
                  <w:sz w:val="18"/>
                  <w:szCs w:val="22"/>
                </w:rPr>
                <w:t>rlopez@akd-cr.com</w:t>
              </w:r>
            </w:hyperlink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102DCE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</w:tr>
      <w:tr w:rsidR="00BC7B0C" w:rsidRPr="00E262FA" w:rsidTr="00BC7B0C">
        <w:tc>
          <w:tcPr>
            <w:tcW w:w="3115" w:type="dxa"/>
          </w:tcPr>
          <w:p w:rsidR="00BC7B0C" w:rsidRPr="00E262FA" w:rsidRDefault="00BC7B0C" w:rsidP="00BC7B0C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262FA">
              <w:rPr>
                <w:rFonts w:ascii="Arial" w:hAnsi="Arial" w:cs="Arial"/>
                <w:color w:val="000000"/>
                <w:sz w:val="18"/>
                <w:szCs w:val="22"/>
              </w:rPr>
              <w:t>¿CÓMO LLEGAR?</w:t>
            </w:r>
          </w:p>
        </w:tc>
        <w:tc>
          <w:tcPr>
            <w:tcW w:w="6155" w:type="dxa"/>
            <w:gridSpan w:val="5"/>
          </w:tcPr>
          <w:p w:rsidR="00BC7B0C" w:rsidRPr="00E262FA" w:rsidRDefault="0061269D" w:rsidP="00BC7B0C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22"/>
              </w:rPr>
            </w:pPr>
            <w:hyperlink r:id="rId18" w:history="1">
              <w:r w:rsidR="00BC7B0C" w:rsidRPr="00E262FA">
                <w:rPr>
                  <w:rStyle w:val="Hipervnculo"/>
                  <w:rFonts w:ascii="Arial" w:hAnsi="Arial" w:cs="Arial"/>
                  <w:sz w:val="18"/>
                  <w:szCs w:val="22"/>
                </w:rPr>
                <w:t>Enlace Google Maps</w:t>
              </w:r>
            </w:hyperlink>
          </w:p>
        </w:tc>
      </w:tr>
    </w:tbl>
    <w:p w:rsidR="00BC7B0C" w:rsidRPr="00E262FA" w:rsidRDefault="00BC7B0C" w:rsidP="006A7C7B">
      <w:pPr>
        <w:rPr>
          <w:sz w:val="22"/>
        </w:rPr>
      </w:pPr>
    </w:p>
    <w:p w:rsidR="006A7C7B" w:rsidRDefault="006A7C7B" w:rsidP="006A7C7B">
      <w:pPr>
        <w:rPr>
          <w:sz w:val="22"/>
        </w:rPr>
      </w:pPr>
    </w:p>
    <w:p w:rsidR="006A7C7B" w:rsidRDefault="006A7C7B" w:rsidP="006A7C7B">
      <w:pPr>
        <w:rPr>
          <w:sz w:val="22"/>
        </w:rPr>
      </w:pPr>
    </w:p>
    <w:p w:rsidR="006A7C7B" w:rsidRPr="00E262FA" w:rsidRDefault="006A7C7B" w:rsidP="006A7C7B">
      <w:pPr>
        <w:rPr>
          <w:sz w:val="22"/>
        </w:rPr>
      </w:pPr>
    </w:p>
    <w:p w:rsidR="007F6714" w:rsidRDefault="007F6714">
      <w:pPr>
        <w:rPr>
          <w:rFonts w:ascii="Arial" w:hAnsi="Arial" w:cs="Arial"/>
          <w:sz w:val="20"/>
        </w:rPr>
      </w:pPr>
    </w:p>
    <w:p w:rsidR="0061269D" w:rsidRDefault="0061269D">
      <w:pPr>
        <w:rPr>
          <w:rFonts w:ascii="Arial" w:hAnsi="Arial" w:cs="Arial"/>
          <w:sz w:val="20"/>
        </w:rPr>
      </w:pPr>
    </w:p>
    <w:sectPr w:rsidR="0061269D" w:rsidSect="00173508">
      <w:headerReference w:type="default" r:id="rId19"/>
      <w:footerReference w:type="even" r:id="rId20"/>
      <w:footerReference w:type="default" r:id="rId21"/>
      <w:footnotePr>
        <w:pos w:val="beneathText"/>
      </w:footnotePr>
      <w:pgSz w:w="11905" w:h="16837"/>
      <w:pgMar w:top="1341" w:right="1418" w:bottom="1341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DA" w:rsidRDefault="003576DA">
      <w:r>
        <w:separator/>
      </w:r>
    </w:p>
  </w:endnote>
  <w:endnote w:type="continuationSeparator" w:id="0">
    <w:p w:rsidR="003576DA" w:rsidRDefault="0035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1B" w:rsidRDefault="00544B1B" w:rsidP="00F255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4B1B" w:rsidRDefault="00544B1B" w:rsidP="00F255E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1B" w:rsidRDefault="00544B1B" w:rsidP="00F255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76D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4B1B" w:rsidRPr="00F255E3" w:rsidRDefault="00544B1B" w:rsidP="00F255E3">
    <w:pPr>
      <w:pStyle w:val="Piedepgina"/>
      <w:ind w:right="360"/>
      <w:rPr>
        <w:iCs/>
        <w:sz w:val="18"/>
        <w:szCs w:val="18"/>
      </w:rPr>
    </w:pPr>
    <w:r>
      <w:rPr>
        <w:iCs/>
        <w:sz w:val="18"/>
        <w:szCs w:val="18"/>
      </w:rPr>
      <w:t>Acuerdo comercial REC-  RED DE EMPRESAS COLABORADORAS</w:t>
    </w:r>
    <w:r w:rsidRPr="00F255E3">
      <w:rPr>
        <w:iCs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DA" w:rsidRDefault="003576DA">
      <w:r>
        <w:separator/>
      </w:r>
    </w:p>
  </w:footnote>
  <w:footnote w:type="continuationSeparator" w:id="0">
    <w:p w:rsidR="003576DA" w:rsidRDefault="003576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5245"/>
      <w:gridCol w:w="1701"/>
    </w:tblGrid>
    <w:tr w:rsidR="00544B1B" w:rsidTr="00746F3D">
      <w:trPr>
        <w:cantSplit/>
      </w:trPr>
      <w:tc>
        <w:tcPr>
          <w:tcW w:w="283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44B1B" w:rsidRDefault="00544B1B" w:rsidP="00103679">
          <w:pPr>
            <w:suppressAutoHyphens w:val="0"/>
            <w:jc w:val="center"/>
            <w:rPr>
              <w:b/>
              <w:bCs/>
            </w:rPr>
          </w:pPr>
          <w:r>
            <w:rPr>
              <w:b/>
              <w:bCs/>
              <w:noProof/>
              <w:lang w:eastAsia="es-ES"/>
            </w:rPr>
            <w:drawing>
              <wp:inline distT="0" distB="0" distL="0" distR="0" wp14:anchorId="0C742557" wp14:editId="5EC92C5B">
                <wp:extent cx="1714500" cy="812800"/>
                <wp:effectExtent l="0" t="0" r="12700" b="0"/>
                <wp:docPr id="1" name="Imagen 1" descr="LOGO AKD RESPUESTAS CON E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KD RESPUESTAS CON E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44B1B" w:rsidRPr="004B7DCC" w:rsidRDefault="00544B1B" w:rsidP="004B7DCC">
          <w:pPr>
            <w:pStyle w:val="Encabezado"/>
            <w:spacing w:before="120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RG-01-40</w:t>
          </w:r>
        </w:p>
        <w:p w:rsidR="00544B1B" w:rsidRDefault="00544B1B" w:rsidP="004D52B0">
          <w:pPr>
            <w:pStyle w:val="Encabezado"/>
            <w:spacing w:before="120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 xml:space="preserve">Acuerdo comercial </w:t>
          </w:r>
        </w:p>
        <w:p w:rsidR="00544B1B" w:rsidRPr="004D52B0" w:rsidRDefault="00544B1B" w:rsidP="004D52B0">
          <w:pPr>
            <w:pStyle w:val="Encabezado"/>
            <w:spacing w:before="120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 xml:space="preserve">Red de Empresas Colaboradoras Grupo AKDcr 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44B1B" w:rsidRDefault="00544B1B">
          <w:pPr>
            <w:pStyle w:val="Encabezado"/>
            <w:rPr>
              <w:color w:val="808080"/>
              <w:sz w:val="16"/>
            </w:rPr>
          </w:pPr>
          <w:r>
            <w:rPr>
              <w:snapToGrid w:val="0"/>
              <w:sz w:val="16"/>
            </w:rPr>
            <w:t xml:space="preserve">Página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3576DA"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de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 w:rsidR="003576DA"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</w:p>
        <w:p w:rsidR="00544B1B" w:rsidRDefault="00544B1B">
          <w:pPr>
            <w:pStyle w:val="Encabezado"/>
            <w:rPr>
              <w:sz w:val="16"/>
            </w:rPr>
          </w:pPr>
          <w:r>
            <w:rPr>
              <w:sz w:val="16"/>
            </w:rPr>
            <w:t>Revisión nº:2</w:t>
          </w:r>
        </w:p>
        <w:p w:rsidR="00544B1B" w:rsidRDefault="00544B1B" w:rsidP="004B7DCC">
          <w:pPr>
            <w:pStyle w:val="Encabezado"/>
            <w:rPr>
              <w:sz w:val="16"/>
            </w:rPr>
          </w:pPr>
          <w:r>
            <w:rPr>
              <w:sz w:val="16"/>
            </w:rPr>
            <w:t>Fecha: 02/04/18</w:t>
          </w:r>
        </w:p>
      </w:tc>
    </w:tr>
  </w:tbl>
  <w:p w:rsidR="00544B1B" w:rsidRDefault="00544B1B">
    <w:pPr>
      <w:pStyle w:val="Encabezado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/>
        <w:i w:val="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035E659F"/>
    <w:multiLevelType w:val="hybridMultilevel"/>
    <w:tmpl w:val="98AEBD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0110"/>
    <w:multiLevelType w:val="hybridMultilevel"/>
    <w:tmpl w:val="00C015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718D8"/>
    <w:multiLevelType w:val="hybridMultilevel"/>
    <w:tmpl w:val="810E9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27674"/>
    <w:multiLevelType w:val="hybridMultilevel"/>
    <w:tmpl w:val="355A1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030BC"/>
    <w:multiLevelType w:val="multilevel"/>
    <w:tmpl w:val="B3CE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9D630C"/>
    <w:multiLevelType w:val="hybridMultilevel"/>
    <w:tmpl w:val="249E4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B2A54"/>
    <w:multiLevelType w:val="hybridMultilevel"/>
    <w:tmpl w:val="EADC8258"/>
    <w:lvl w:ilvl="0" w:tplc="B3545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4029C9"/>
    <w:multiLevelType w:val="hybridMultilevel"/>
    <w:tmpl w:val="42B487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0D5FF8"/>
    <w:multiLevelType w:val="hybridMultilevel"/>
    <w:tmpl w:val="CC8A7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E5B6C"/>
    <w:multiLevelType w:val="hybridMultilevel"/>
    <w:tmpl w:val="FB78ACA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C5531D"/>
    <w:multiLevelType w:val="hybridMultilevel"/>
    <w:tmpl w:val="76B8D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25CA5"/>
    <w:multiLevelType w:val="hybridMultilevel"/>
    <w:tmpl w:val="DEB68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97863"/>
    <w:multiLevelType w:val="hybridMultilevel"/>
    <w:tmpl w:val="84EE1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17DF5"/>
    <w:multiLevelType w:val="hybridMultilevel"/>
    <w:tmpl w:val="C8CC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C0290"/>
    <w:multiLevelType w:val="hybridMultilevel"/>
    <w:tmpl w:val="E12C0B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84F7F"/>
    <w:multiLevelType w:val="hybridMultilevel"/>
    <w:tmpl w:val="FB78ACA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D16C59"/>
    <w:multiLevelType w:val="hybridMultilevel"/>
    <w:tmpl w:val="A0C6495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01518BA"/>
    <w:multiLevelType w:val="hybridMultilevel"/>
    <w:tmpl w:val="B5725CB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14"/>
  </w:num>
  <w:num w:numId="8">
    <w:abstractNumId w:val="16"/>
  </w:num>
  <w:num w:numId="9">
    <w:abstractNumId w:val="5"/>
  </w:num>
  <w:num w:numId="10">
    <w:abstractNumId w:val="15"/>
  </w:num>
  <w:num w:numId="11">
    <w:abstractNumId w:val="7"/>
  </w:num>
  <w:num w:numId="12">
    <w:abstractNumId w:val="11"/>
  </w:num>
  <w:num w:numId="13">
    <w:abstractNumId w:val="12"/>
  </w:num>
  <w:num w:numId="14">
    <w:abstractNumId w:val="9"/>
  </w:num>
  <w:num w:numId="15">
    <w:abstractNumId w:val="4"/>
  </w:num>
  <w:num w:numId="16">
    <w:abstractNumId w:val="8"/>
  </w:num>
  <w:num w:numId="17">
    <w:abstractNumId w:val="21"/>
  </w:num>
  <w:num w:numId="18">
    <w:abstractNumId w:val="17"/>
  </w:num>
  <w:num w:numId="19">
    <w:abstractNumId w:val="19"/>
  </w:num>
  <w:num w:numId="20">
    <w:abstractNumId w:val="13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45"/>
    <w:rsid w:val="00070A9A"/>
    <w:rsid w:val="00075CBA"/>
    <w:rsid w:val="000B231B"/>
    <w:rsid w:val="000B443B"/>
    <w:rsid w:val="000C6DB7"/>
    <w:rsid w:val="000D5B48"/>
    <w:rsid w:val="000F79A1"/>
    <w:rsid w:val="00100C1D"/>
    <w:rsid w:val="00102DCE"/>
    <w:rsid w:val="00103679"/>
    <w:rsid w:val="00111B2C"/>
    <w:rsid w:val="00114E74"/>
    <w:rsid w:val="0012542C"/>
    <w:rsid w:val="00131D2A"/>
    <w:rsid w:val="001514F0"/>
    <w:rsid w:val="00151C17"/>
    <w:rsid w:val="00156A41"/>
    <w:rsid w:val="001608D3"/>
    <w:rsid w:val="00160E61"/>
    <w:rsid w:val="00171CAD"/>
    <w:rsid w:val="00173302"/>
    <w:rsid w:val="00173508"/>
    <w:rsid w:val="001863E1"/>
    <w:rsid w:val="001B76D6"/>
    <w:rsid w:val="001D2F4C"/>
    <w:rsid w:val="00206FE5"/>
    <w:rsid w:val="002368DC"/>
    <w:rsid w:val="00240EE7"/>
    <w:rsid w:val="00245DF5"/>
    <w:rsid w:val="002558A0"/>
    <w:rsid w:val="0026645B"/>
    <w:rsid w:val="00276051"/>
    <w:rsid w:val="002856D9"/>
    <w:rsid w:val="002876BF"/>
    <w:rsid w:val="00294CA8"/>
    <w:rsid w:val="00297350"/>
    <w:rsid w:val="002C73A6"/>
    <w:rsid w:val="00303AA9"/>
    <w:rsid w:val="003141EC"/>
    <w:rsid w:val="00337656"/>
    <w:rsid w:val="00345D37"/>
    <w:rsid w:val="00352180"/>
    <w:rsid w:val="0035309F"/>
    <w:rsid w:val="003576DA"/>
    <w:rsid w:val="003600B7"/>
    <w:rsid w:val="003830C8"/>
    <w:rsid w:val="003A53E0"/>
    <w:rsid w:val="003C3B00"/>
    <w:rsid w:val="003C63D4"/>
    <w:rsid w:val="003E589C"/>
    <w:rsid w:val="003F216E"/>
    <w:rsid w:val="003F2ABC"/>
    <w:rsid w:val="003F6163"/>
    <w:rsid w:val="003F687D"/>
    <w:rsid w:val="00414A04"/>
    <w:rsid w:val="00431CBC"/>
    <w:rsid w:val="00445FCC"/>
    <w:rsid w:val="004B1EDB"/>
    <w:rsid w:val="004B7DCC"/>
    <w:rsid w:val="004D52B0"/>
    <w:rsid w:val="004E5BA1"/>
    <w:rsid w:val="0050054F"/>
    <w:rsid w:val="005058CD"/>
    <w:rsid w:val="005141C7"/>
    <w:rsid w:val="00522218"/>
    <w:rsid w:val="00530332"/>
    <w:rsid w:val="00537E44"/>
    <w:rsid w:val="00544B1B"/>
    <w:rsid w:val="005728F2"/>
    <w:rsid w:val="005741F2"/>
    <w:rsid w:val="005851FC"/>
    <w:rsid w:val="0059083D"/>
    <w:rsid w:val="005A473F"/>
    <w:rsid w:val="005B0C6E"/>
    <w:rsid w:val="005B6A3A"/>
    <w:rsid w:val="005E160A"/>
    <w:rsid w:val="005E604F"/>
    <w:rsid w:val="005E65BC"/>
    <w:rsid w:val="00602819"/>
    <w:rsid w:val="0061269D"/>
    <w:rsid w:val="00615BD9"/>
    <w:rsid w:val="00617D20"/>
    <w:rsid w:val="00673F20"/>
    <w:rsid w:val="00676D1A"/>
    <w:rsid w:val="006A7B6C"/>
    <w:rsid w:val="006A7C7B"/>
    <w:rsid w:val="006B440A"/>
    <w:rsid w:val="006B5998"/>
    <w:rsid w:val="006B6BBF"/>
    <w:rsid w:val="006C275A"/>
    <w:rsid w:val="006D0D64"/>
    <w:rsid w:val="00702A8B"/>
    <w:rsid w:val="007053B5"/>
    <w:rsid w:val="00712F3D"/>
    <w:rsid w:val="00715CA2"/>
    <w:rsid w:val="00725352"/>
    <w:rsid w:val="00741561"/>
    <w:rsid w:val="00746F3D"/>
    <w:rsid w:val="00750124"/>
    <w:rsid w:val="00754622"/>
    <w:rsid w:val="007663B9"/>
    <w:rsid w:val="007744B6"/>
    <w:rsid w:val="00790218"/>
    <w:rsid w:val="00791718"/>
    <w:rsid w:val="00797227"/>
    <w:rsid w:val="007A2F02"/>
    <w:rsid w:val="007C2E6D"/>
    <w:rsid w:val="007C3346"/>
    <w:rsid w:val="007E1DC9"/>
    <w:rsid w:val="007E3F5F"/>
    <w:rsid w:val="007F6714"/>
    <w:rsid w:val="00807207"/>
    <w:rsid w:val="008412B8"/>
    <w:rsid w:val="00851EFF"/>
    <w:rsid w:val="00854C73"/>
    <w:rsid w:val="00862DBA"/>
    <w:rsid w:val="008805D0"/>
    <w:rsid w:val="008900F5"/>
    <w:rsid w:val="0089066F"/>
    <w:rsid w:val="008C12B4"/>
    <w:rsid w:val="008C7C45"/>
    <w:rsid w:val="008D3316"/>
    <w:rsid w:val="008D4DDE"/>
    <w:rsid w:val="008E3026"/>
    <w:rsid w:val="008E3BEE"/>
    <w:rsid w:val="008F6A36"/>
    <w:rsid w:val="00940291"/>
    <w:rsid w:val="0097070F"/>
    <w:rsid w:val="009868F8"/>
    <w:rsid w:val="009932DE"/>
    <w:rsid w:val="009A400C"/>
    <w:rsid w:val="009A4FC1"/>
    <w:rsid w:val="009B41B1"/>
    <w:rsid w:val="009B6057"/>
    <w:rsid w:val="009C507C"/>
    <w:rsid w:val="009D5FD4"/>
    <w:rsid w:val="009E0B24"/>
    <w:rsid w:val="009E130F"/>
    <w:rsid w:val="009F5FDD"/>
    <w:rsid w:val="00A05175"/>
    <w:rsid w:val="00A21C74"/>
    <w:rsid w:val="00A21E4D"/>
    <w:rsid w:val="00A27AF5"/>
    <w:rsid w:val="00A3400F"/>
    <w:rsid w:val="00A65D61"/>
    <w:rsid w:val="00A6601B"/>
    <w:rsid w:val="00A8104D"/>
    <w:rsid w:val="00A91E39"/>
    <w:rsid w:val="00A97A4E"/>
    <w:rsid w:val="00AA3C16"/>
    <w:rsid w:val="00AA5815"/>
    <w:rsid w:val="00AC0D94"/>
    <w:rsid w:val="00AF2C07"/>
    <w:rsid w:val="00B07E2E"/>
    <w:rsid w:val="00B32EBC"/>
    <w:rsid w:val="00B41F0E"/>
    <w:rsid w:val="00B47B90"/>
    <w:rsid w:val="00B578C7"/>
    <w:rsid w:val="00B63C39"/>
    <w:rsid w:val="00B7577A"/>
    <w:rsid w:val="00B81C13"/>
    <w:rsid w:val="00B822CE"/>
    <w:rsid w:val="00B873C6"/>
    <w:rsid w:val="00BC3974"/>
    <w:rsid w:val="00BC45C4"/>
    <w:rsid w:val="00BC7B0C"/>
    <w:rsid w:val="00BD4599"/>
    <w:rsid w:val="00BD5891"/>
    <w:rsid w:val="00BE43B3"/>
    <w:rsid w:val="00BF2231"/>
    <w:rsid w:val="00BF6397"/>
    <w:rsid w:val="00C2753E"/>
    <w:rsid w:val="00C31AA2"/>
    <w:rsid w:val="00C33212"/>
    <w:rsid w:val="00C81C2F"/>
    <w:rsid w:val="00C90AA9"/>
    <w:rsid w:val="00CD52A5"/>
    <w:rsid w:val="00CF7309"/>
    <w:rsid w:val="00D03987"/>
    <w:rsid w:val="00D41766"/>
    <w:rsid w:val="00D466DD"/>
    <w:rsid w:val="00D67AF3"/>
    <w:rsid w:val="00D7329D"/>
    <w:rsid w:val="00D96482"/>
    <w:rsid w:val="00DA6AEB"/>
    <w:rsid w:val="00DB12EF"/>
    <w:rsid w:val="00DD3057"/>
    <w:rsid w:val="00E2483F"/>
    <w:rsid w:val="00E331B2"/>
    <w:rsid w:val="00E564AD"/>
    <w:rsid w:val="00EB063C"/>
    <w:rsid w:val="00EC104C"/>
    <w:rsid w:val="00ED044F"/>
    <w:rsid w:val="00EF5DEB"/>
    <w:rsid w:val="00EF6729"/>
    <w:rsid w:val="00EF7C02"/>
    <w:rsid w:val="00F02BF7"/>
    <w:rsid w:val="00F255E3"/>
    <w:rsid w:val="00F524F6"/>
    <w:rsid w:val="00F609F9"/>
    <w:rsid w:val="00F666EA"/>
    <w:rsid w:val="00F7343F"/>
    <w:rsid w:val="00F734C7"/>
    <w:rsid w:val="00F86C22"/>
    <w:rsid w:val="00FA704B"/>
    <w:rsid w:val="00FA7647"/>
    <w:rsid w:val="00FD1611"/>
    <w:rsid w:val="00FD57D1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6B8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 w:cs="Arial"/>
      <w:color w:val="000000"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snapToGrid w:val="0"/>
      <w:jc w:val="center"/>
      <w:outlineLvl w:val="1"/>
    </w:pPr>
    <w:rPr>
      <w:b/>
      <w:bCs/>
      <w:color w:val="000000"/>
    </w:rPr>
  </w:style>
  <w:style w:type="paragraph" w:styleId="Ttulo3">
    <w:name w:val="heading 3"/>
    <w:basedOn w:val="Normal"/>
    <w:next w:val="Normal"/>
    <w:qFormat/>
    <w:pPr>
      <w:keepNext/>
      <w:snapToGrid w:val="0"/>
      <w:spacing w:before="60" w:after="60"/>
      <w:jc w:val="center"/>
      <w:outlineLvl w:val="2"/>
    </w:pPr>
    <w:rPr>
      <w:rFonts w:ascii="Arial" w:hAnsi="Arial" w:cs="Arial"/>
      <w:b/>
      <w:color w:val="000000"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3">
    <w:name w:val="WW8Num3z3"/>
    <w:rPr>
      <w:rFonts w:ascii="Symbol" w:eastAsia="Times New Roman" w:hAnsi="Symbol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eastAsia="Times New Roman" w:hAnsi="Symbol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Fuentedeprrafopredeter">
    <w:name w:val="WW-Fuente de párrafo predeter.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styleId="Textoennegrita">
    <w:name w:val="Strong"/>
    <w:qFormat/>
    <w:rPr>
      <w:b/>
      <w:bCs/>
    </w:rPr>
  </w:style>
  <w:style w:type="character" w:customStyle="1" w:styleId="Carcterdenumeracin">
    <w:name w:val="Carácter de numeración"/>
  </w:style>
  <w:style w:type="character" w:styleId="Hipervnculo">
    <w:name w:val="Hyperlink"/>
    <w:rPr>
      <w:color w:val="000080"/>
      <w:u w:val="single"/>
    </w:rPr>
  </w:style>
  <w:style w:type="paragraph" w:styleId="Encabezado">
    <w:name w:val="header"/>
    <w:basedOn w:val="Normal"/>
    <w:next w:val="Textodecuerp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decuerpo">
    <w:name w:val="Body Text"/>
    <w:basedOn w:val="Normal"/>
    <w:pPr>
      <w:jc w:val="both"/>
    </w:pPr>
    <w:rPr>
      <w:color w:val="FF0000"/>
    </w:rPr>
  </w:style>
  <w:style w:type="paragraph" w:styleId="Lista">
    <w:name w:val="List"/>
    <w:basedOn w:val="Textodecuerpo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decuerpo"/>
  </w:style>
  <w:style w:type="paragraph" w:styleId="Piedepgina">
    <w:name w:val="footer"/>
    <w:basedOn w:val="Normal"/>
    <w:pPr>
      <w:suppressLineNumbers/>
      <w:tabs>
        <w:tab w:val="center" w:pos="4534"/>
        <w:tab w:val="right" w:pos="9069"/>
      </w:tabs>
    </w:pPr>
  </w:style>
  <w:style w:type="paragraph" w:styleId="Sangradetdecuerpo">
    <w:name w:val="Body Text Indent"/>
    <w:basedOn w:val="Normal"/>
    <w:pPr>
      <w:suppressAutoHyphens w:val="0"/>
      <w:ind w:left="2127"/>
    </w:pPr>
  </w:style>
  <w:style w:type="paragraph" w:customStyle="1" w:styleId="xl25">
    <w:name w:val="xl25"/>
    <w:basedOn w:val="Normal"/>
    <w:pPr>
      <w:suppressAutoHyphens w:val="0"/>
      <w:spacing w:before="280" w:after="280"/>
    </w:pPr>
    <w:rPr>
      <w:rFonts w:ascii="Arial" w:hAnsi="Arial" w:cs="Arial"/>
      <w:b/>
      <w:bCs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uppressAutoHyphens w:val="0"/>
      <w:spacing w:before="280" w:after="280"/>
      <w:jc w:val="center"/>
    </w:pPr>
    <w:rPr>
      <w:rFonts w:ascii="Arial" w:hAnsi="Arial" w:cs="Arial"/>
      <w:b/>
      <w:bCs/>
      <w:color w:val="FFFFFF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ascii="Arial" w:hAnsi="Arial" w:cs="Arial"/>
      <w:b/>
      <w:bCs/>
      <w:color w:val="FF0000"/>
    </w:rPr>
  </w:style>
  <w:style w:type="paragraph" w:customStyle="1" w:styleId="xl29">
    <w:name w:val="xl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ascii="Arial" w:hAnsi="Arial" w:cs="Arial"/>
      <w:b/>
      <w:bCs/>
      <w:color w:val="FF0000"/>
    </w:rPr>
  </w:style>
  <w:style w:type="paragraph" w:customStyle="1" w:styleId="xl31">
    <w:name w:val="xl31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"/>
    <w:pPr>
      <w:pBdr>
        <w:bottom w:val="single" w:sz="4" w:space="0" w:color="000000"/>
      </w:pBdr>
      <w:suppressAutoHyphens w:val="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Normal"/>
    <w:pPr>
      <w:pBdr>
        <w:bottom w:val="single" w:sz="4" w:space="0" w:color="000000"/>
      </w:pBdr>
      <w:suppressAutoHyphens w:val="0"/>
      <w:spacing w:before="280" w:after="280"/>
      <w:jc w:val="center"/>
    </w:pPr>
    <w:rPr>
      <w:rFonts w:ascii="Arial" w:hAnsi="Arial" w:cs="Arial"/>
      <w:b/>
      <w:bCs/>
      <w:color w:val="FF0000"/>
    </w:rPr>
  </w:style>
  <w:style w:type="paragraph" w:customStyle="1" w:styleId="xl34">
    <w:name w:val="xl34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280" w:after="280"/>
    </w:pPr>
    <w:rPr>
      <w:rFonts w:ascii="Arial" w:hAnsi="Arial" w:cs="Arial"/>
      <w:b/>
      <w:bCs/>
    </w:rPr>
  </w:style>
  <w:style w:type="paragraph" w:customStyle="1" w:styleId="xl37">
    <w:name w:val="xl37"/>
    <w:basedOn w:val="Normal"/>
    <w:pPr>
      <w:pBdr>
        <w:top w:val="single" w:sz="8" w:space="0" w:color="000000"/>
        <w:bottom w:val="single" w:sz="8" w:space="0" w:color="000000"/>
      </w:pBdr>
      <w:suppressAutoHyphens w:val="0"/>
      <w:spacing w:before="280" w:after="280"/>
    </w:pPr>
    <w:rPr>
      <w:rFonts w:ascii="Arial" w:hAnsi="Arial" w:cs="Arial"/>
      <w:b/>
      <w:bCs/>
    </w:rPr>
  </w:style>
  <w:style w:type="paragraph" w:customStyle="1" w:styleId="xl38">
    <w:name w:val="xl3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"/>
    <w:pPr>
      <w:shd w:val="clear" w:color="auto" w:fill="000080"/>
      <w:suppressAutoHyphens w:val="0"/>
      <w:spacing w:before="280" w:after="280"/>
      <w:jc w:val="center"/>
    </w:pPr>
    <w:rPr>
      <w:rFonts w:ascii="Arial" w:hAnsi="Arial" w:cs="Arial"/>
      <w:b/>
      <w:bCs/>
      <w:color w:val="FFFFFF"/>
    </w:rPr>
  </w:style>
  <w:style w:type="paragraph" w:styleId="Ttulo">
    <w:name w:val="Title"/>
    <w:basedOn w:val="Normal"/>
    <w:qFormat/>
    <w:pPr>
      <w:pBdr>
        <w:top w:val="double" w:sz="1" w:space="0" w:color="000000"/>
        <w:left w:val="double" w:sz="1" w:space="4" w:color="000000"/>
        <w:bottom w:val="double" w:sz="1" w:space="0" w:color="000000"/>
        <w:right w:val="double" w:sz="1" w:space="4" w:color="000000"/>
      </w:pBdr>
      <w:shd w:val="clear" w:color="auto" w:fill="FFFFFF"/>
      <w:tabs>
        <w:tab w:val="center" w:pos="4500"/>
        <w:tab w:val="right" w:pos="8989"/>
      </w:tabs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EB0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0C6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B0C6E"/>
    <w:rPr>
      <w:rFonts w:ascii="Lucida Grande" w:hAnsi="Lucida Grande"/>
      <w:sz w:val="18"/>
      <w:szCs w:val="18"/>
      <w:lang w:val="es-ES" w:eastAsia="ar-SA"/>
    </w:rPr>
  </w:style>
  <w:style w:type="character" w:styleId="Hipervnculovisitado">
    <w:name w:val="FollowedHyperlink"/>
    <w:uiPriority w:val="99"/>
    <w:semiHidden/>
    <w:unhideWhenUsed/>
    <w:rsid w:val="00B81C13"/>
    <w:rPr>
      <w:color w:val="800080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F255E3"/>
  </w:style>
  <w:style w:type="paragraph" w:styleId="Prrafodelista">
    <w:name w:val="List Paragraph"/>
    <w:basedOn w:val="Normal"/>
    <w:uiPriority w:val="34"/>
    <w:qFormat/>
    <w:rsid w:val="005B6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 w:cs="Arial"/>
      <w:color w:val="000000"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snapToGrid w:val="0"/>
      <w:jc w:val="center"/>
      <w:outlineLvl w:val="1"/>
    </w:pPr>
    <w:rPr>
      <w:b/>
      <w:bCs/>
      <w:color w:val="000000"/>
    </w:rPr>
  </w:style>
  <w:style w:type="paragraph" w:styleId="Ttulo3">
    <w:name w:val="heading 3"/>
    <w:basedOn w:val="Normal"/>
    <w:next w:val="Normal"/>
    <w:qFormat/>
    <w:pPr>
      <w:keepNext/>
      <w:snapToGrid w:val="0"/>
      <w:spacing w:before="60" w:after="60"/>
      <w:jc w:val="center"/>
      <w:outlineLvl w:val="2"/>
    </w:pPr>
    <w:rPr>
      <w:rFonts w:ascii="Arial" w:hAnsi="Arial" w:cs="Arial"/>
      <w:b/>
      <w:color w:val="000000"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3">
    <w:name w:val="WW8Num3z3"/>
    <w:rPr>
      <w:rFonts w:ascii="Symbol" w:eastAsia="Times New Roman" w:hAnsi="Symbol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eastAsia="Times New Roman" w:hAnsi="Symbol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Fuentedeprrafopredeter">
    <w:name w:val="WW-Fuente de párrafo predeter.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styleId="Textoennegrita">
    <w:name w:val="Strong"/>
    <w:qFormat/>
    <w:rPr>
      <w:b/>
      <w:bCs/>
    </w:rPr>
  </w:style>
  <w:style w:type="character" w:customStyle="1" w:styleId="Carcterdenumeracin">
    <w:name w:val="Carácter de numeración"/>
  </w:style>
  <w:style w:type="character" w:styleId="Hipervnculo">
    <w:name w:val="Hyperlink"/>
    <w:rPr>
      <w:color w:val="000080"/>
      <w:u w:val="single"/>
    </w:rPr>
  </w:style>
  <w:style w:type="paragraph" w:styleId="Encabezado">
    <w:name w:val="header"/>
    <w:basedOn w:val="Normal"/>
    <w:next w:val="Textodecuerp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decuerpo">
    <w:name w:val="Body Text"/>
    <w:basedOn w:val="Normal"/>
    <w:pPr>
      <w:jc w:val="both"/>
    </w:pPr>
    <w:rPr>
      <w:color w:val="FF0000"/>
    </w:rPr>
  </w:style>
  <w:style w:type="paragraph" w:styleId="Lista">
    <w:name w:val="List"/>
    <w:basedOn w:val="Textodecuerpo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decuerpo"/>
  </w:style>
  <w:style w:type="paragraph" w:styleId="Piedepgina">
    <w:name w:val="footer"/>
    <w:basedOn w:val="Normal"/>
    <w:pPr>
      <w:suppressLineNumbers/>
      <w:tabs>
        <w:tab w:val="center" w:pos="4534"/>
        <w:tab w:val="right" w:pos="9069"/>
      </w:tabs>
    </w:pPr>
  </w:style>
  <w:style w:type="paragraph" w:styleId="Sangradetdecuerpo">
    <w:name w:val="Body Text Indent"/>
    <w:basedOn w:val="Normal"/>
    <w:pPr>
      <w:suppressAutoHyphens w:val="0"/>
      <w:ind w:left="2127"/>
    </w:pPr>
  </w:style>
  <w:style w:type="paragraph" w:customStyle="1" w:styleId="xl25">
    <w:name w:val="xl25"/>
    <w:basedOn w:val="Normal"/>
    <w:pPr>
      <w:suppressAutoHyphens w:val="0"/>
      <w:spacing w:before="280" w:after="280"/>
    </w:pPr>
    <w:rPr>
      <w:rFonts w:ascii="Arial" w:hAnsi="Arial" w:cs="Arial"/>
      <w:b/>
      <w:bCs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uppressAutoHyphens w:val="0"/>
      <w:spacing w:before="280" w:after="280"/>
      <w:jc w:val="center"/>
    </w:pPr>
    <w:rPr>
      <w:rFonts w:ascii="Arial" w:hAnsi="Arial" w:cs="Arial"/>
      <w:b/>
      <w:bCs/>
      <w:color w:val="FFFFFF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ascii="Arial" w:hAnsi="Arial" w:cs="Arial"/>
      <w:b/>
      <w:bCs/>
      <w:color w:val="FF0000"/>
    </w:rPr>
  </w:style>
  <w:style w:type="paragraph" w:customStyle="1" w:styleId="xl29">
    <w:name w:val="xl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ascii="Arial" w:hAnsi="Arial" w:cs="Arial"/>
      <w:b/>
      <w:bCs/>
      <w:color w:val="FF0000"/>
    </w:rPr>
  </w:style>
  <w:style w:type="paragraph" w:customStyle="1" w:styleId="xl31">
    <w:name w:val="xl31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"/>
    <w:pPr>
      <w:pBdr>
        <w:bottom w:val="single" w:sz="4" w:space="0" w:color="000000"/>
      </w:pBdr>
      <w:suppressAutoHyphens w:val="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Normal"/>
    <w:pPr>
      <w:pBdr>
        <w:bottom w:val="single" w:sz="4" w:space="0" w:color="000000"/>
      </w:pBdr>
      <w:suppressAutoHyphens w:val="0"/>
      <w:spacing w:before="280" w:after="280"/>
      <w:jc w:val="center"/>
    </w:pPr>
    <w:rPr>
      <w:rFonts w:ascii="Arial" w:hAnsi="Arial" w:cs="Arial"/>
      <w:b/>
      <w:bCs/>
      <w:color w:val="FF0000"/>
    </w:rPr>
  </w:style>
  <w:style w:type="paragraph" w:customStyle="1" w:styleId="xl34">
    <w:name w:val="xl34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280" w:after="280"/>
    </w:pPr>
    <w:rPr>
      <w:rFonts w:ascii="Arial" w:hAnsi="Arial" w:cs="Arial"/>
      <w:b/>
      <w:bCs/>
    </w:rPr>
  </w:style>
  <w:style w:type="paragraph" w:customStyle="1" w:styleId="xl37">
    <w:name w:val="xl37"/>
    <w:basedOn w:val="Normal"/>
    <w:pPr>
      <w:pBdr>
        <w:top w:val="single" w:sz="8" w:space="0" w:color="000000"/>
        <w:bottom w:val="single" w:sz="8" w:space="0" w:color="000000"/>
      </w:pBdr>
      <w:suppressAutoHyphens w:val="0"/>
      <w:spacing w:before="280" w:after="280"/>
    </w:pPr>
    <w:rPr>
      <w:rFonts w:ascii="Arial" w:hAnsi="Arial" w:cs="Arial"/>
      <w:b/>
      <w:bCs/>
    </w:rPr>
  </w:style>
  <w:style w:type="paragraph" w:customStyle="1" w:styleId="xl38">
    <w:name w:val="xl3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"/>
    <w:pPr>
      <w:shd w:val="clear" w:color="auto" w:fill="000080"/>
      <w:suppressAutoHyphens w:val="0"/>
      <w:spacing w:before="280" w:after="280"/>
      <w:jc w:val="center"/>
    </w:pPr>
    <w:rPr>
      <w:rFonts w:ascii="Arial" w:hAnsi="Arial" w:cs="Arial"/>
      <w:b/>
      <w:bCs/>
      <w:color w:val="FFFFFF"/>
    </w:rPr>
  </w:style>
  <w:style w:type="paragraph" w:styleId="Ttulo">
    <w:name w:val="Title"/>
    <w:basedOn w:val="Normal"/>
    <w:qFormat/>
    <w:pPr>
      <w:pBdr>
        <w:top w:val="double" w:sz="1" w:space="0" w:color="000000"/>
        <w:left w:val="double" w:sz="1" w:space="4" w:color="000000"/>
        <w:bottom w:val="double" w:sz="1" w:space="0" w:color="000000"/>
        <w:right w:val="double" w:sz="1" w:space="4" w:color="000000"/>
      </w:pBdr>
      <w:shd w:val="clear" w:color="auto" w:fill="FFFFFF"/>
      <w:tabs>
        <w:tab w:val="center" w:pos="4500"/>
        <w:tab w:val="right" w:pos="8989"/>
      </w:tabs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EB0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0C6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B0C6E"/>
    <w:rPr>
      <w:rFonts w:ascii="Lucida Grande" w:hAnsi="Lucida Grande"/>
      <w:sz w:val="18"/>
      <w:szCs w:val="18"/>
      <w:lang w:val="es-ES" w:eastAsia="ar-SA"/>
    </w:rPr>
  </w:style>
  <w:style w:type="character" w:styleId="Hipervnculovisitado">
    <w:name w:val="FollowedHyperlink"/>
    <w:uiPriority w:val="99"/>
    <w:semiHidden/>
    <w:unhideWhenUsed/>
    <w:rsid w:val="00B81C13"/>
    <w:rPr>
      <w:color w:val="800080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F255E3"/>
  </w:style>
  <w:style w:type="paragraph" w:styleId="Prrafodelista">
    <w:name w:val="List Paragraph"/>
    <w:basedOn w:val="Normal"/>
    <w:uiPriority w:val="34"/>
    <w:qFormat/>
    <w:rsid w:val="005B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ulasfpe.com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cualifikados.com" TargetMode="External"/><Relationship Id="rId11" Type="http://schemas.openxmlformats.org/officeDocument/2006/relationships/hyperlink" Target="http://www.aulaspcc.com" TargetMode="External"/><Relationship Id="rId12" Type="http://schemas.openxmlformats.org/officeDocument/2006/relationships/hyperlink" Target="http://www.blablaenglish.com" TargetMode="External"/><Relationship Id="rId13" Type="http://schemas.openxmlformats.org/officeDocument/2006/relationships/hyperlink" Target="mailto:rmunoz@akd-cr.com" TargetMode="External"/><Relationship Id="rId14" Type="http://schemas.openxmlformats.org/officeDocument/2006/relationships/hyperlink" Target="mailto:ecabeza@akd-cr.com" TargetMode="External"/><Relationship Id="rId15" Type="http://schemas.openxmlformats.org/officeDocument/2006/relationships/hyperlink" Target="mailto:mcjimenez@akd-cr.com" TargetMode="External"/><Relationship Id="rId16" Type="http://schemas.openxmlformats.org/officeDocument/2006/relationships/hyperlink" Target="mailto:mcasas@akd-cr.com" TargetMode="External"/><Relationship Id="rId17" Type="http://schemas.openxmlformats.org/officeDocument/2006/relationships/hyperlink" Target="mailto:rlopez@akd-cr.com" TargetMode="External"/><Relationship Id="rId18" Type="http://schemas.openxmlformats.org/officeDocument/2006/relationships/hyperlink" Target="http://cualifikados.com/quienes-somos/donde-estamos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kd-c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808</Words>
  <Characters>4448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FICHA TÉCNICA                               </vt:lpstr>
    </vt:vector>
  </TitlesOfParts>
  <Company/>
  <LinksUpToDate>false</LinksUpToDate>
  <CharactersWithSpaces>5246</CharactersWithSpaces>
  <SharedDoc>false</SharedDoc>
  <HLinks>
    <vt:vector size="6" baseType="variant">
      <vt:variant>
        <vt:i4>7405594</vt:i4>
      </vt:variant>
      <vt:variant>
        <vt:i4>3242</vt:i4>
      </vt:variant>
      <vt:variant>
        <vt:i4>1025</vt:i4>
      </vt:variant>
      <vt:variant>
        <vt:i4>1</vt:i4>
      </vt:variant>
      <vt:variant>
        <vt:lpwstr>LOGO AKD RESPUESTAS CON ESLOGAN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FICHA TÉCNICA                               </dc:title>
  <dc:subject/>
  <dc:creator>patricia</dc:creator>
  <cp:keywords/>
  <dc:description/>
  <cp:lastModifiedBy>AKD</cp:lastModifiedBy>
  <cp:revision>2</cp:revision>
  <cp:lastPrinted>2018-01-03T21:08:00Z</cp:lastPrinted>
  <dcterms:created xsi:type="dcterms:W3CDTF">2018-04-01T22:59:00Z</dcterms:created>
  <dcterms:modified xsi:type="dcterms:W3CDTF">2018-04-01T22:59:00Z</dcterms:modified>
</cp:coreProperties>
</file>